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45DAF" w14:textId="77777777" w:rsidR="00C27927" w:rsidRDefault="00C27927" w:rsidP="00C27927">
      <w:pPr>
        <w:spacing w:after="0" w:line="360" w:lineRule="auto"/>
        <w:rPr>
          <w:rFonts w:asciiTheme="minorHAnsi" w:hAnsiTheme="minorHAnsi" w:cstheme="minorHAnsi"/>
          <w:sz w:val="32"/>
          <w:szCs w:val="32"/>
        </w:rPr>
      </w:pPr>
      <w:r>
        <w:rPr>
          <w:rFonts w:asciiTheme="minorHAnsi" w:hAnsiTheme="minorHAnsi" w:cstheme="minorHAnsi"/>
          <w:sz w:val="32"/>
          <w:szCs w:val="32"/>
        </w:rPr>
        <w:t>Unit 3/Week 4</w:t>
      </w:r>
    </w:p>
    <w:p w14:paraId="4B7AD6B8" w14:textId="77777777" w:rsidR="00C27927" w:rsidRPr="00177848" w:rsidRDefault="00C27927" w:rsidP="00C27927">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Pr>
          <w:rFonts w:asciiTheme="minorHAnsi" w:hAnsiTheme="minorHAnsi" w:cstheme="minorHAnsi"/>
          <w:sz w:val="32"/>
          <w:szCs w:val="32"/>
          <w:u w:val="single"/>
        </w:rPr>
        <w:t xml:space="preserve"> </w:t>
      </w:r>
      <w:r>
        <w:rPr>
          <w:rFonts w:asciiTheme="minorHAnsi" w:hAnsiTheme="minorHAnsi" w:cstheme="minorHAnsi"/>
          <w:sz w:val="32"/>
          <w:szCs w:val="32"/>
        </w:rPr>
        <w:t>The Jones Family Express</w:t>
      </w:r>
    </w:p>
    <w:p w14:paraId="428C2A02" w14:textId="77777777" w:rsidR="00C27927" w:rsidRPr="00144A4B" w:rsidRDefault="00C27927" w:rsidP="00C27927">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sidR="00B87F46">
        <w:rPr>
          <w:rFonts w:asciiTheme="minorHAnsi" w:hAnsiTheme="minorHAnsi" w:cstheme="minorHAnsi"/>
          <w:sz w:val="32"/>
          <w:szCs w:val="32"/>
        </w:rPr>
        <w:t xml:space="preserve"> </w:t>
      </w:r>
      <w:r>
        <w:rPr>
          <w:rFonts w:asciiTheme="minorHAnsi" w:hAnsiTheme="minorHAnsi" w:cstheme="minorHAnsi"/>
          <w:sz w:val="32"/>
          <w:szCs w:val="32"/>
        </w:rPr>
        <w:t>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14:paraId="16346E6A" w14:textId="77777777" w:rsidR="00C27927" w:rsidRPr="00083892" w:rsidRDefault="00C27927" w:rsidP="00C27927">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sidR="00237E89" w:rsidRPr="00237E89">
        <w:rPr>
          <w:rFonts w:asciiTheme="minorHAnsi" w:hAnsiTheme="minorHAnsi" w:cstheme="minorHAnsi"/>
          <w:sz w:val="32"/>
          <w:szCs w:val="32"/>
        </w:rPr>
        <w:t xml:space="preserve">: </w:t>
      </w:r>
      <w:r w:rsidR="004E3632">
        <w:rPr>
          <w:rFonts w:asciiTheme="minorHAnsi" w:hAnsiTheme="minorHAnsi" w:cstheme="minorHAnsi"/>
          <w:sz w:val="32"/>
          <w:szCs w:val="32"/>
        </w:rPr>
        <w:t>RL.3.1</w:t>
      </w:r>
      <w:r w:rsidR="00D27630">
        <w:rPr>
          <w:rFonts w:asciiTheme="minorHAnsi" w:hAnsiTheme="minorHAnsi" w:cstheme="minorHAnsi"/>
          <w:sz w:val="32"/>
          <w:szCs w:val="32"/>
        </w:rPr>
        <w:t xml:space="preserve">, </w:t>
      </w:r>
      <w:r w:rsidR="00F251AB">
        <w:rPr>
          <w:rFonts w:asciiTheme="minorHAnsi" w:hAnsiTheme="minorHAnsi" w:cstheme="minorHAnsi"/>
          <w:sz w:val="32"/>
          <w:szCs w:val="32"/>
        </w:rPr>
        <w:t xml:space="preserve">RL.3.2, RL.3.3, </w:t>
      </w:r>
      <w:r w:rsidR="004E3632">
        <w:rPr>
          <w:rFonts w:asciiTheme="minorHAnsi" w:hAnsiTheme="minorHAnsi" w:cstheme="minorHAnsi"/>
          <w:sz w:val="32"/>
          <w:szCs w:val="32"/>
        </w:rPr>
        <w:t xml:space="preserve">RL.3.7; RF.3.3, </w:t>
      </w:r>
      <w:r w:rsidR="00F251AB">
        <w:rPr>
          <w:rFonts w:asciiTheme="minorHAnsi" w:hAnsiTheme="minorHAnsi" w:cstheme="minorHAnsi"/>
          <w:sz w:val="32"/>
          <w:szCs w:val="32"/>
        </w:rPr>
        <w:t>RF.3.4; W.3.2, W.3.4; SL.3.1; L.3.1, L.3.2</w:t>
      </w:r>
    </w:p>
    <w:p w14:paraId="747C8A42" w14:textId="77777777" w:rsidR="004E3632" w:rsidRDefault="004E3632" w:rsidP="00C27927">
      <w:pPr>
        <w:spacing w:after="0" w:line="360" w:lineRule="auto"/>
        <w:rPr>
          <w:rFonts w:asciiTheme="minorHAnsi" w:hAnsiTheme="minorHAnsi" w:cstheme="minorHAnsi"/>
          <w:sz w:val="32"/>
          <w:szCs w:val="32"/>
          <w:u w:val="single"/>
        </w:rPr>
      </w:pPr>
    </w:p>
    <w:p w14:paraId="68D0F731" w14:textId="77777777" w:rsidR="00C27927" w:rsidRDefault="00C27927" w:rsidP="00C2792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33A7FE53" w14:textId="77777777" w:rsidR="00C27927" w:rsidRDefault="00C27927" w:rsidP="00C27927">
      <w:pPr>
        <w:spacing w:after="0" w:line="360" w:lineRule="auto"/>
        <w:rPr>
          <w:rFonts w:asciiTheme="minorHAnsi" w:hAnsiTheme="minorHAnsi" w:cstheme="minorHAnsi"/>
          <w:i/>
          <w:sz w:val="24"/>
          <w:szCs w:val="24"/>
        </w:rPr>
      </w:pPr>
      <w:r>
        <w:rPr>
          <w:rFonts w:asciiTheme="minorHAnsi" w:hAnsiTheme="minorHAnsi" w:cstheme="minorHAnsi"/>
          <w:i/>
          <w:sz w:val="24"/>
          <w:szCs w:val="24"/>
        </w:rPr>
        <w:t>Refer to the Introduction for further details.</w:t>
      </w:r>
    </w:p>
    <w:p w14:paraId="4ED482BA" w14:textId="77777777" w:rsidR="00C27927" w:rsidRPr="0095234C" w:rsidRDefault="00C27927" w:rsidP="00C27927">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9A80BD6" w14:textId="77777777" w:rsidR="00C27927" w:rsidRPr="00FB2380" w:rsidRDefault="00C27927" w:rsidP="00C2792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Key Understandings and the Synopsis.  Please do </w:t>
      </w:r>
      <w:r w:rsidRPr="00FB2380">
        <w:rPr>
          <w:rFonts w:asciiTheme="minorHAnsi" w:hAnsiTheme="minorHAnsi" w:cstheme="minorHAnsi"/>
          <w:b/>
          <w:sz w:val="24"/>
          <w:szCs w:val="24"/>
        </w:rPr>
        <w:t>not</w:t>
      </w:r>
      <w:r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14:paraId="4EDAEAA8" w14:textId="77777777" w:rsidR="00C27927" w:rsidRPr="001F1840" w:rsidRDefault="00C27927" w:rsidP="00C27927">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F6907AC" w14:textId="77777777" w:rsidR="00DD5A99" w:rsidRDefault="00DD5A99" w:rsidP="004B53D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Special relationships in our lives influence our actions.  When we desire to please others, we put extra effort into daily tasks, and the results benefit everyone.</w:t>
      </w:r>
    </w:p>
    <w:p w14:paraId="3B5826C1" w14:textId="77777777" w:rsidR="00C27927" w:rsidRDefault="00C27927" w:rsidP="00C2792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FD388B7" w14:textId="77777777" w:rsidR="00C27927" w:rsidRDefault="00073563" w:rsidP="00A27C2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realistic fictional story is ab</w:t>
      </w:r>
      <w:r w:rsidR="00750F2A">
        <w:rPr>
          <w:rFonts w:asciiTheme="minorHAnsi" w:hAnsiTheme="minorHAnsi" w:cstheme="minorHAnsi"/>
          <w:sz w:val="24"/>
          <w:szCs w:val="24"/>
        </w:rPr>
        <w:t>out Steven and his Aunt Carolyn</w:t>
      </w:r>
      <w:r>
        <w:rPr>
          <w:rFonts w:asciiTheme="minorHAnsi" w:hAnsiTheme="minorHAnsi" w:cstheme="minorHAnsi"/>
          <w:sz w:val="24"/>
          <w:szCs w:val="24"/>
        </w:rPr>
        <w:t xml:space="preserve">.  The two have always shared a special bond; each time </w:t>
      </w:r>
      <w:r w:rsidR="00750F2A">
        <w:rPr>
          <w:rFonts w:asciiTheme="minorHAnsi" w:hAnsiTheme="minorHAnsi" w:cstheme="minorHAnsi"/>
          <w:sz w:val="24"/>
          <w:szCs w:val="24"/>
        </w:rPr>
        <w:t>Aunt Carolyn</w:t>
      </w:r>
      <w:r>
        <w:rPr>
          <w:rFonts w:asciiTheme="minorHAnsi" w:hAnsiTheme="minorHAnsi" w:cstheme="minorHAnsi"/>
          <w:sz w:val="24"/>
          <w:szCs w:val="24"/>
        </w:rPr>
        <w:t xml:space="preserve"> takes a trip, she sends a special po</w:t>
      </w:r>
      <w:r w:rsidR="00750F2A">
        <w:rPr>
          <w:rFonts w:asciiTheme="minorHAnsi" w:hAnsiTheme="minorHAnsi" w:cstheme="minorHAnsi"/>
          <w:sz w:val="24"/>
          <w:szCs w:val="24"/>
        </w:rPr>
        <w:t>stcard to Steven.  Now, Aunt Carolyn</w:t>
      </w:r>
      <w:r>
        <w:rPr>
          <w:rFonts w:asciiTheme="minorHAnsi" w:hAnsiTheme="minorHAnsi" w:cstheme="minorHAnsi"/>
          <w:sz w:val="24"/>
          <w:szCs w:val="24"/>
        </w:rPr>
        <w:t xml:space="preserve"> is coming for the family block party and Steven wants to find</w:t>
      </w:r>
      <w:r w:rsidR="00FE242B">
        <w:rPr>
          <w:rFonts w:asciiTheme="minorHAnsi" w:hAnsiTheme="minorHAnsi" w:cstheme="minorHAnsi"/>
          <w:sz w:val="24"/>
          <w:szCs w:val="24"/>
        </w:rPr>
        <w:t xml:space="preserve"> a special gift for her</w:t>
      </w:r>
      <w:r>
        <w:rPr>
          <w:rFonts w:asciiTheme="minorHAnsi" w:hAnsiTheme="minorHAnsi" w:cstheme="minorHAnsi"/>
          <w:sz w:val="24"/>
          <w:szCs w:val="24"/>
        </w:rPr>
        <w:t>.  After looking in many stores</w:t>
      </w:r>
      <w:r w:rsidR="00A27C2B">
        <w:rPr>
          <w:rFonts w:asciiTheme="minorHAnsi" w:hAnsiTheme="minorHAnsi" w:cstheme="minorHAnsi"/>
          <w:sz w:val="24"/>
          <w:szCs w:val="24"/>
        </w:rPr>
        <w:t xml:space="preserve"> and realizing he does not have enough money for a store</w:t>
      </w:r>
      <w:r w:rsidR="00A27C2B">
        <w:rPr>
          <w:rFonts w:asciiTheme="minorHAnsi" w:hAnsiTheme="minorHAnsi" w:cstheme="minorHAnsi"/>
          <w:sz w:val="24"/>
          <w:szCs w:val="24"/>
        </w:rPr>
        <w:softHyphen/>
        <w:t>-bought gift</w:t>
      </w:r>
      <w:r>
        <w:rPr>
          <w:rFonts w:asciiTheme="minorHAnsi" w:hAnsiTheme="minorHAnsi" w:cstheme="minorHAnsi"/>
          <w:sz w:val="24"/>
          <w:szCs w:val="24"/>
        </w:rPr>
        <w:t xml:space="preserve">, he </w:t>
      </w:r>
      <w:r w:rsidR="00A27C2B">
        <w:rPr>
          <w:rFonts w:asciiTheme="minorHAnsi" w:hAnsiTheme="minorHAnsi" w:cstheme="minorHAnsi"/>
          <w:sz w:val="24"/>
          <w:szCs w:val="24"/>
        </w:rPr>
        <w:t>crafts</w:t>
      </w:r>
      <w:r>
        <w:rPr>
          <w:rFonts w:asciiTheme="minorHAnsi" w:hAnsiTheme="minorHAnsi" w:cstheme="minorHAnsi"/>
          <w:sz w:val="24"/>
          <w:szCs w:val="24"/>
        </w:rPr>
        <w:t xml:space="preserve"> something more personal and handmade.  Steven creates the “Jones Family Express” a movabl</w:t>
      </w:r>
      <w:r w:rsidR="00750F2A">
        <w:rPr>
          <w:rFonts w:asciiTheme="minorHAnsi" w:hAnsiTheme="minorHAnsi" w:cstheme="minorHAnsi"/>
          <w:sz w:val="24"/>
          <w:szCs w:val="24"/>
        </w:rPr>
        <w:t xml:space="preserve">e </w:t>
      </w:r>
      <w:r w:rsidR="00750F2A">
        <w:rPr>
          <w:rFonts w:asciiTheme="minorHAnsi" w:hAnsiTheme="minorHAnsi" w:cstheme="minorHAnsi"/>
          <w:sz w:val="24"/>
          <w:szCs w:val="24"/>
        </w:rPr>
        <w:lastRenderedPageBreak/>
        <w:t>photo album that Aunt Carolyn</w:t>
      </w:r>
      <w:r>
        <w:rPr>
          <w:rFonts w:asciiTheme="minorHAnsi" w:hAnsiTheme="minorHAnsi" w:cstheme="minorHAnsi"/>
          <w:sz w:val="24"/>
          <w:szCs w:val="24"/>
        </w:rPr>
        <w:t xml:space="preserve"> can take with her on her travels.  </w:t>
      </w:r>
      <w:r w:rsidR="00A27C2B">
        <w:rPr>
          <w:rFonts w:asciiTheme="minorHAnsi" w:hAnsiTheme="minorHAnsi" w:cstheme="minorHAnsi"/>
          <w:sz w:val="24"/>
          <w:szCs w:val="24"/>
        </w:rPr>
        <w:t xml:space="preserve">In the end, Steven receives a wonderful gift too; he receives a postcard that is “good for one trip with Aunt Carolyn”.   </w:t>
      </w:r>
      <w:r>
        <w:rPr>
          <w:rFonts w:asciiTheme="minorHAnsi" w:hAnsiTheme="minorHAnsi" w:cstheme="minorHAnsi"/>
          <w:sz w:val="24"/>
          <w:szCs w:val="24"/>
        </w:rPr>
        <w:t xml:space="preserve">This story highlights strong family connections and </w:t>
      </w:r>
      <w:r w:rsidR="00A27C2B">
        <w:rPr>
          <w:rFonts w:asciiTheme="minorHAnsi" w:hAnsiTheme="minorHAnsi" w:cstheme="minorHAnsi"/>
          <w:sz w:val="24"/>
          <w:szCs w:val="24"/>
        </w:rPr>
        <w:t>follows</w:t>
      </w:r>
      <w:r>
        <w:rPr>
          <w:rFonts w:asciiTheme="minorHAnsi" w:hAnsiTheme="minorHAnsi" w:cstheme="minorHAnsi"/>
          <w:sz w:val="24"/>
          <w:szCs w:val="24"/>
        </w:rPr>
        <w:t xml:space="preserve"> a boy’</w:t>
      </w:r>
      <w:r w:rsidR="009770A8">
        <w:rPr>
          <w:rFonts w:asciiTheme="minorHAnsi" w:hAnsiTheme="minorHAnsi" w:cstheme="minorHAnsi"/>
          <w:sz w:val="24"/>
          <w:szCs w:val="24"/>
        </w:rPr>
        <w:t>s quest to find a perfect gift for his very special aunt.</w:t>
      </w:r>
      <w:r>
        <w:rPr>
          <w:rFonts w:asciiTheme="minorHAnsi" w:hAnsiTheme="minorHAnsi" w:cstheme="minorHAnsi"/>
          <w:sz w:val="24"/>
          <w:szCs w:val="24"/>
        </w:rPr>
        <w:t xml:space="preserve"> </w:t>
      </w:r>
    </w:p>
    <w:p w14:paraId="31309CB6" w14:textId="77777777" w:rsidR="000F6BB7" w:rsidRPr="00FB2380" w:rsidRDefault="000F6BB7" w:rsidP="000F6BB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Pr>
          <w:rFonts w:asciiTheme="minorHAnsi" w:hAnsiTheme="minorHAnsi" w:cstheme="minorHAnsi"/>
          <w:sz w:val="24"/>
          <w:szCs w:val="24"/>
        </w:rPr>
        <w:t>main selection text, keeping in mind the Big Ideas and Key Understandings.</w:t>
      </w:r>
    </w:p>
    <w:p w14:paraId="30F8CFDB" w14:textId="77777777" w:rsidR="000F6BB7" w:rsidRPr="00D15A17" w:rsidRDefault="000F6BB7" w:rsidP="000F6BB7">
      <w:pPr>
        <w:pStyle w:val="ListParagraph"/>
        <w:numPr>
          <w:ilvl w:val="0"/>
          <w:numId w:val="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 the stopping points for the Text Dependent Questions and teaching Vocabulary.</w:t>
      </w:r>
    </w:p>
    <w:p w14:paraId="544AC0F3" w14:textId="77777777" w:rsidR="000F6BB7" w:rsidRPr="00D15A17" w:rsidRDefault="000F6BB7" w:rsidP="000F6BB7">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2D9138D" w14:textId="77777777"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read the entire main selection text independently.</w:t>
      </w:r>
    </w:p>
    <w:p w14:paraId="6CCFE9ED" w14:textId="77777777"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Teacher reads the main selection text aloud with students following along. (Depending on how complex the text is and the amount of support needed by students, the teacher may choose to reverse the order of steps 1 and 2.)</w:t>
      </w:r>
    </w:p>
    <w:p w14:paraId="7F4E23E7" w14:textId="77777777" w:rsidR="00827133" w:rsidRPr="00827133" w:rsidRDefault="000F6BB7" w:rsidP="009A7CB5">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73C44A07" w14:textId="77777777" w:rsidR="000470D9" w:rsidRPr="000470D9" w:rsidRDefault="000470D9" w:rsidP="00827133">
      <w:pPr>
        <w:pStyle w:val="ListParagraph"/>
        <w:spacing w:after="0" w:line="360" w:lineRule="auto"/>
        <w:ind w:left="360"/>
        <w:rPr>
          <w:rFonts w:asciiTheme="minorHAnsi" w:hAnsiTheme="minorHAnsi"/>
          <w:sz w:val="24"/>
        </w:rPr>
      </w:pPr>
    </w:p>
    <w:p w14:paraId="4C58EB26" w14:textId="77777777" w:rsidR="009A7CB5" w:rsidRPr="000470D9" w:rsidRDefault="009A7CB5" w:rsidP="000470D9">
      <w:pPr>
        <w:spacing w:after="0" w:line="360" w:lineRule="auto"/>
        <w:rPr>
          <w:rFonts w:asciiTheme="minorHAnsi" w:hAnsiTheme="minorHAnsi" w:cs="Times New Roman"/>
          <w:sz w:val="24"/>
        </w:rPr>
      </w:pPr>
      <w:r w:rsidRPr="000470D9">
        <w:rPr>
          <w:rFonts w:asciiTheme="minorHAnsi" w:hAnsiTheme="minorHAnsi" w:cstheme="minorHAnsi"/>
          <w:sz w:val="32"/>
          <w:szCs w:val="32"/>
          <w:u w:val="single"/>
        </w:rPr>
        <w:t>Text-Dependent Questions</w:t>
      </w:r>
    </w:p>
    <w:tbl>
      <w:tblPr>
        <w:tblStyle w:val="TableGrid1"/>
        <w:tblpPr w:leftFromText="180" w:rightFromText="180" w:vertAnchor="text" w:horzAnchor="margin" w:tblpY="903"/>
        <w:tblW w:w="13319" w:type="dxa"/>
        <w:tblLook w:val="04A0" w:firstRow="1" w:lastRow="0" w:firstColumn="1" w:lastColumn="0" w:noHBand="0" w:noVBand="1"/>
      </w:tblPr>
      <w:tblGrid>
        <w:gridCol w:w="6532"/>
        <w:gridCol w:w="6787"/>
      </w:tblGrid>
      <w:tr w:rsidR="009A7CB5" w:rsidRPr="00B375C0" w14:paraId="59D37D7D" w14:textId="77777777">
        <w:trPr>
          <w:trHeight w:val="350"/>
        </w:trPr>
        <w:tc>
          <w:tcPr>
            <w:tcW w:w="6532" w:type="dxa"/>
          </w:tcPr>
          <w:p w14:paraId="0A41ED58" w14:textId="77777777" w:rsidR="009A7CB5" w:rsidRPr="00B375C0" w:rsidRDefault="009A7CB5" w:rsidP="009A7CB5">
            <w:pPr>
              <w:rPr>
                <w:rFonts w:asciiTheme="minorHAnsi" w:hAnsiTheme="minorHAnsi"/>
                <w:b/>
                <w:sz w:val="24"/>
                <w:szCs w:val="24"/>
              </w:rPr>
            </w:pPr>
            <w:r w:rsidRPr="00B375C0">
              <w:rPr>
                <w:rFonts w:asciiTheme="minorHAnsi" w:hAnsiTheme="minorHAnsi"/>
                <w:b/>
                <w:sz w:val="24"/>
                <w:szCs w:val="24"/>
              </w:rPr>
              <w:t>Text-dependent Questions</w:t>
            </w:r>
          </w:p>
        </w:tc>
        <w:tc>
          <w:tcPr>
            <w:tcW w:w="6787" w:type="dxa"/>
          </w:tcPr>
          <w:p w14:paraId="1E3B08F6" w14:textId="77777777" w:rsidR="009A7CB5" w:rsidRPr="00B375C0" w:rsidRDefault="009A7CB5" w:rsidP="009A7CB5">
            <w:pPr>
              <w:rPr>
                <w:rFonts w:asciiTheme="minorHAnsi" w:hAnsiTheme="minorHAnsi"/>
                <w:b/>
                <w:sz w:val="24"/>
                <w:szCs w:val="24"/>
              </w:rPr>
            </w:pPr>
            <w:r w:rsidRPr="00B375C0">
              <w:rPr>
                <w:rFonts w:asciiTheme="minorHAnsi" w:hAnsiTheme="minorHAnsi"/>
                <w:b/>
                <w:sz w:val="24"/>
                <w:szCs w:val="24"/>
              </w:rPr>
              <w:t>Evidence-based Answers</w:t>
            </w:r>
          </w:p>
        </w:tc>
      </w:tr>
      <w:tr w:rsidR="009A7CB5" w:rsidRPr="00B375C0" w14:paraId="543AC464" w14:textId="77777777">
        <w:trPr>
          <w:trHeight w:val="261"/>
        </w:trPr>
        <w:tc>
          <w:tcPr>
            <w:tcW w:w="6532" w:type="dxa"/>
          </w:tcPr>
          <w:p w14:paraId="21820020"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Reread Page 359. How does the narrator show that he was interested in traveling with Aunt Carolyn?</w:t>
            </w:r>
          </w:p>
        </w:tc>
        <w:tc>
          <w:tcPr>
            <w:tcW w:w="6787" w:type="dxa"/>
          </w:tcPr>
          <w:p w14:paraId="134B8BB1"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The narrator enjoyed hearing tales of how his Aunt Carolyn traveled to different places and wanted to experience these trips for himself. He tried to hide in her suitcase</w:t>
            </w:r>
            <w:r w:rsidR="00827133">
              <w:rPr>
                <w:rFonts w:asciiTheme="minorHAnsi" w:hAnsiTheme="minorHAnsi"/>
                <w:sz w:val="24"/>
                <w:szCs w:val="24"/>
              </w:rPr>
              <w:t xml:space="preserve"> when he was three-</w:t>
            </w:r>
            <w:r w:rsidR="00237E89">
              <w:rPr>
                <w:rFonts w:asciiTheme="minorHAnsi" w:hAnsiTheme="minorHAnsi"/>
                <w:sz w:val="24"/>
                <w:szCs w:val="24"/>
              </w:rPr>
              <w:t>years-old</w:t>
            </w:r>
            <w:r w:rsidRPr="00B375C0">
              <w:rPr>
                <w:rFonts w:asciiTheme="minorHAnsi" w:hAnsiTheme="minorHAnsi"/>
                <w:sz w:val="24"/>
                <w:szCs w:val="24"/>
              </w:rPr>
              <w:t xml:space="preserve"> and valued the postcards that she sent him from the different places she’s visited. </w:t>
            </w:r>
            <w:r w:rsidR="00237E89">
              <w:rPr>
                <w:rFonts w:asciiTheme="minorHAnsi" w:hAnsiTheme="minorHAnsi"/>
                <w:sz w:val="24"/>
                <w:szCs w:val="24"/>
              </w:rPr>
              <w:t xml:space="preserve">He also said that the postcards made </w:t>
            </w:r>
            <w:r w:rsidR="00237E89">
              <w:rPr>
                <w:rFonts w:asciiTheme="minorHAnsi" w:hAnsiTheme="minorHAnsi"/>
                <w:sz w:val="24"/>
                <w:szCs w:val="24"/>
              </w:rPr>
              <w:lastRenderedPageBreak/>
              <w:t>him feel special.</w:t>
            </w:r>
          </w:p>
        </w:tc>
      </w:tr>
      <w:tr w:rsidR="009A7CB5" w:rsidRPr="00B375C0" w14:paraId="7AE7DEEA" w14:textId="77777777">
        <w:trPr>
          <w:trHeight w:val="521"/>
        </w:trPr>
        <w:tc>
          <w:tcPr>
            <w:tcW w:w="6532" w:type="dxa"/>
          </w:tcPr>
          <w:p w14:paraId="6D8D07EB"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lastRenderedPageBreak/>
              <w:t xml:space="preserve">What clues from the story let you know that the narrator was looking forward to the block party? </w:t>
            </w:r>
            <w:r w:rsidR="00EF7B07">
              <w:rPr>
                <w:rFonts w:asciiTheme="minorHAnsi" w:hAnsiTheme="minorHAnsi"/>
                <w:sz w:val="24"/>
                <w:szCs w:val="24"/>
              </w:rPr>
              <w:t>(Pg.</w:t>
            </w:r>
            <w:r w:rsidRPr="00B375C0">
              <w:rPr>
                <w:rFonts w:asciiTheme="minorHAnsi" w:hAnsiTheme="minorHAnsi"/>
                <w:sz w:val="24"/>
                <w:szCs w:val="24"/>
              </w:rPr>
              <w:t xml:space="preserve"> 360</w:t>
            </w:r>
            <w:r w:rsidR="00EF7B07">
              <w:rPr>
                <w:rFonts w:asciiTheme="minorHAnsi" w:hAnsiTheme="minorHAnsi"/>
                <w:sz w:val="24"/>
                <w:szCs w:val="24"/>
              </w:rPr>
              <w:t>)</w:t>
            </w:r>
          </w:p>
        </w:tc>
        <w:tc>
          <w:tcPr>
            <w:tcW w:w="6787" w:type="dxa"/>
          </w:tcPr>
          <w:p w14:paraId="5675A92C"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 xml:space="preserve">The narrator states that it was his favorite time of the year because his whole family would be there and there were lots of fun activities, food and music. He was also looking forward to his Aunt Carolyn being present, since she usually traveled through the summer. </w:t>
            </w:r>
          </w:p>
        </w:tc>
      </w:tr>
      <w:tr w:rsidR="009A7CB5" w:rsidRPr="00B375C0" w14:paraId="34A9DB5D" w14:textId="77777777">
        <w:trPr>
          <w:trHeight w:val="521"/>
        </w:trPr>
        <w:tc>
          <w:tcPr>
            <w:tcW w:w="6532" w:type="dxa"/>
          </w:tcPr>
          <w:p w14:paraId="2C5FA05C" w14:textId="77777777" w:rsidR="009A7CB5" w:rsidRPr="00B375C0" w:rsidRDefault="00EF7B07" w:rsidP="009A7CB5">
            <w:pPr>
              <w:rPr>
                <w:rFonts w:asciiTheme="minorHAnsi" w:hAnsiTheme="minorHAnsi"/>
                <w:sz w:val="24"/>
                <w:szCs w:val="24"/>
              </w:rPr>
            </w:pPr>
            <w:r>
              <w:rPr>
                <w:rFonts w:asciiTheme="minorHAnsi" w:hAnsiTheme="minorHAnsi"/>
                <w:sz w:val="24"/>
                <w:szCs w:val="24"/>
              </w:rPr>
              <w:t>Why did the narrator want</w:t>
            </w:r>
            <w:r w:rsidR="009A7CB5" w:rsidRPr="00B375C0">
              <w:rPr>
                <w:rFonts w:asciiTheme="minorHAnsi" w:hAnsiTheme="minorHAnsi"/>
                <w:sz w:val="24"/>
                <w:szCs w:val="24"/>
              </w:rPr>
              <w:t xml:space="preserve"> to purchase a gift for his aunt? </w:t>
            </w:r>
            <w:r>
              <w:rPr>
                <w:rFonts w:asciiTheme="minorHAnsi" w:hAnsiTheme="minorHAnsi"/>
                <w:sz w:val="24"/>
                <w:szCs w:val="24"/>
              </w:rPr>
              <w:t>(Pg.</w:t>
            </w:r>
            <w:r w:rsidR="009A7CB5" w:rsidRPr="00B375C0">
              <w:rPr>
                <w:rFonts w:asciiTheme="minorHAnsi" w:hAnsiTheme="minorHAnsi"/>
                <w:sz w:val="24"/>
                <w:szCs w:val="24"/>
              </w:rPr>
              <w:t xml:space="preserve"> 360</w:t>
            </w:r>
            <w:r>
              <w:rPr>
                <w:rFonts w:asciiTheme="minorHAnsi" w:hAnsiTheme="minorHAnsi"/>
                <w:sz w:val="24"/>
                <w:szCs w:val="24"/>
              </w:rPr>
              <w:t>)</w:t>
            </w:r>
          </w:p>
        </w:tc>
        <w:tc>
          <w:tcPr>
            <w:tcW w:w="6787" w:type="dxa"/>
          </w:tcPr>
          <w:p w14:paraId="6B97ABE2"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 xml:space="preserve">The narrator states that Aunt Carolyn didn’t come back often, and that was why he wanted to get her a present. He valued the postcards that she sent when she traveled, and he wanted to get her a gift in return. </w:t>
            </w:r>
          </w:p>
        </w:tc>
      </w:tr>
      <w:tr w:rsidR="009A7CB5" w:rsidRPr="00B375C0" w14:paraId="21310634" w14:textId="77777777">
        <w:trPr>
          <w:trHeight w:val="521"/>
        </w:trPr>
        <w:tc>
          <w:tcPr>
            <w:tcW w:w="6532" w:type="dxa"/>
          </w:tcPr>
          <w:p w14:paraId="735145BD"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Reread page 363. Why does the narrator sneak out of the window in his room?</w:t>
            </w:r>
          </w:p>
        </w:tc>
        <w:tc>
          <w:tcPr>
            <w:tcW w:w="6787" w:type="dxa"/>
          </w:tcPr>
          <w:p w14:paraId="0FED6464" w14:textId="77777777" w:rsidR="009A7CB5" w:rsidRPr="00B375C0" w:rsidRDefault="009A7CB5" w:rsidP="00B557F3">
            <w:pPr>
              <w:rPr>
                <w:rFonts w:asciiTheme="minorHAnsi" w:hAnsiTheme="minorHAnsi"/>
                <w:sz w:val="24"/>
                <w:szCs w:val="24"/>
              </w:rPr>
            </w:pPr>
            <w:r w:rsidRPr="00B375C0">
              <w:rPr>
                <w:rFonts w:asciiTheme="minorHAnsi" w:hAnsiTheme="minorHAnsi"/>
                <w:sz w:val="24"/>
                <w:szCs w:val="24"/>
              </w:rPr>
              <w:t xml:space="preserve">The narrator sneaks out of his window and through his neighbor’s garden to go to Nostrand Avenue so that he can find his aunt a present. </w:t>
            </w:r>
            <w:r w:rsidR="00B557F3">
              <w:t xml:space="preserve"> </w:t>
            </w:r>
            <w:r w:rsidR="00B557F3" w:rsidRPr="00B557F3">
              <w:rPr>
                <w:sz w:val="24"/>
                <w:szCs w:val="24"/>
              </w:rPr>
              <w:t>He didn’t want to get stopped by all of his family members on the way out.</w:t>
            </w:r>
          </w:p>
        </w:tc>
      </w:tr>
      <w:tr w:rsidR="009A7CB5" w:rsidRPr="00B375C0" w14:paraId="7B6F452F" w14:textId="77777777">
        <w:trPr>
          <w:trHeight w:val="521"/>
        </w:trPr>
        <w:tc>
          <w:tcPr>
            <w:tcW w:w="6532" w:type="dxa"/>
          </w:tcPr>
          <w:p w14:paraId="70C7C35E"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 xml:space="preserve">Look at the </w:t>
            </w:r>
            <w:r w:rsidR="00EF7B07">
              <w:rPr>
                <w:rFonts w:asciiTheme="minorHAnsi" w:hAnsiTheme="minorHAnsi"/>
                <w:sz w:val="24"/>
                <w:szCs w:val="24"/>
              </w:rPr>
              <w:t>way that Mr. Perkins speaks on p</w:t>
            </w:r>
            <w:r w:rsidRPr="00B375C0">
              <w:rPr>
                <w:rFonts w:asciiTheme="minorHAnsi" w:hAnsiTheme="minorHAnsi"/>
                <w:sz w:val="24"/>
                <w:szCs w:val="24"/>
              </w:rPr>
              <w:t>age 365. What clues from the text describe his voice?</w:t>
            </w:r>
          </w:p>
        </w:tc>
        <w:tc>
          <w:tcPr>
            <w:tcW w:w="6787" w:type="dxa"/>
          </w:tcPr>
          <w:p w14:paraId="3A9EDC1E" w14:textId="77777777" w:rsidR="009A7CB5" w:rsidRPr="00B375C0" w:rsidRDefault="009A7CB5" w:rsidP="00B557F3">
            <w:pPr>
              <w:rPr>
                <w:rFonts w:asciiTheme="minorHAnsi" w:hAnsiTheme="minorHAnsi"/>
                <w:sz w:val="24"/>
                <w:szCs w:val="24"/>
              </w:rPr>
            </w:pPr>
            <w:r w:rsidRPr="00B375C0">
              <w:rPr>
                <w:rFonts w:asciiTheme="minorHAnsi" w:hAnsiTheme="minorHAnsi"/>
                <w:sz w:val="24"/>
                <w:szCs w:val="24"/>
              </w:rPr>
              <w:t>The text states that Mr</w:t>
            </w:r>
            <w:r w:rsidR="00B557F3">
              <w:rPr>
                <w:rFonts w:asciiTheme="minorHAnsi" w:hAnsiTheme="minorHAnsi"/>
                <w:sz w:val="24"/>
                <w:szCs w:val="24"/>
              </w:rPr>
              <w:t>. Perkins had a screechy voice</w:t>
            </w:r>
            <w:r w:rsidR="00237E89" w:rsidRPr="00B375C0">
              <w:rPr>
                <w:rFonts w:asciiTheme="minorHAnsi" w:hAnsiTheme="minorHAnsi"/>
                <w:sz w:val="24"/>
                <w:szCs w:val="24"/>
              </w:rPr>
              <w:t>, and he compared his voice to the sound of nails on a chalkboard</w:t>
            </w:r>
            <w:r w:rsidR="00B557F3">
              <w:rPr>
                <w:rFonts w:asciiTheme="minorHAnsi" w:hAnsiTheme="minorHAnsi"/>
                <w:sz w:val="24"/>
                <w:szCs w:val="24"/>
              </w:rPr>
              <w:t xml:space="preserve">. </w:t>
            </w:r>
            <w:r w:rsidRPr="00B375C0">
              <w:rPr>
                <w:rFonts w:asciiTheme="minorHAnsi" w:hAnsiTheme="minorHAnsi"/>
                <w:sz w:val="24"/>
                <w:szCs w:val="24"/>
              </w:rPr>
              <w:t xml:space="preserve">Mr. Perkins also drags out his vowel sounds, which makes his voice more annoying to the narrator, until his head starts to hurt. </w:t>
            </w:r>
          </w:p>
        </w:tc>
      </w:tr>
      <w:tr w:rsidR="009A7CB5" w:rsidRPr="00B375C0" w14:paraId="00BB642A" w14:textId="77777777">
        <w:trPr>
          <w:trHeight w:val="1081"/>
        </w:trPr>
        <w:tc>
          <w:tcPr>
            <w:tcW w:w="6532" w:type="dxa"/>
          </w:tcPr>
          <w:p w14:paraId="76BE178E"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 xml:space="preserve">Reread page 366. The narrator mentions that Ms. Ruby is from </w:t>
            </w:r>
          </w:p>
          <w:p w14:paraId="759A899C"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Jamaica. How does the dialogue show that she speaks with an accent?</w:t>
            </w:r>
          </w:p>
        </w:tc>
        <w:tc>
          <w:tcPr>
            <w:tcW w:w="6787" w:type="dxa"/>
          </w:tcPr>
          <w:p w14:paraId="449E1C95" w14:textId="77777777" w:rsidR="009A7CB5" w:rsidRPr="00B375C0" w:rsidRDefault="009A7CB5" w:rsidP="009A7CB5">
            <w:pPr>
              <w:rPr>
                <w:rFonts w:asciiTheme="minorHAnsi" w:hAnsiTheme="minorHAnsi"/>
                <w:sz w:val="24"/>
                <w:szCs w:val="24"/>
              </w:rPr>
            </w:pPr>
            <w:r w:rsidRPr="00B375C0">
              <w:rPr>
                <w:rFonts w:asciiTheme="minorHAnsi" w:hAnsiTheme="minorHAnsi"/>
                <w:sz w:val="24"/>
                <w:szCs w:val="24"/>
              </w:rPr>
              <w:t>Ms. Ruby states some of her sentences in words in an untraditional way. For example, “How you do?”, “You short for true”, and she pronounces the word “little” as “</w:t>
            </w:r>
            <w:proofErr w:type="spellStart"/>
            <w:r w:rsidRPr="00B375C0">
              <w:rPr>
                <w:rFonts w:asciiTheme="minorHAnsi" w:hAnsiTheme="minorHAnsi"/>
                <w:sz w:val="24"/>
                <w:szCs w:val="24"/>
              </w:rPr>
              <w:t>likkle</w:t>
            </w:r>
            <w:proofErr w:type="spellEnd"/>
            <w:r w:rsidRPr="00B375C0">
              <w:rPr>
                <w:rFonts w:asciiTheme="minorHAnsi" w:hAnsiTheme="minorHAnsi"/>
                <w:sz w:val="24"/>
                <w:szCs w:val="24"/>
              </w:rPr>
              <w:t>”, as well as “my love” as “</w:t>
            </w:r>
            <w:proofErr w:type="spellStart"/>
            <w:r w:rsidRPr="00B375C0">
              <w:rPr>
                <w:rFonts w:asciiTheme="minorHAnsi" w:hAnsiTheme="minorHAnsi"/>
                <w:sz w:val="24"/>
                <w:szCs w:val="24"/>
              </w:rPr>
              <w:t>m’love</w:t>
            </w:r>
            <w:proofErr w:type="spellEnd"/>
            <w:r w:rsidRPr="00B375C0">
              <w:rPr>
                <w:rFonts w:asciiTheme="minorHAnsi" w:hAnsiTheme="minorHAnsi"/>
                <w:sz w:val="24"/>
                <w:szCs w:val="24"/>
              </w:rPr>
              <w:t xml:space="preserve">”. The text shows that her speech differs from traditional English language. </w:t>
            </w:r>
          </w:p>
        </w:tc>
      </w:tr>
      <w:tr w:rsidR="009A7CB5" w:rsidRPr="00B375C0" w14:paraId="40126486" w14:textId="77777777">
        <w:trPr>
          <w:trHeight w:val="1081"/>
        </w:trPr>
        <w:tc>
          <w:tcPr>
            <w:tcW w:w="6532" w:type="dxa"/>
          </w:tcPr>
          <w:p w14:paraId="2FFE3F2E" w14:textId="77777777" w:rsidR="009A7CB5" w:rsidRPr="00B375C0" w:rsidRDefault="009A7CB5" w:rsidP="009A7CB5">
            <w:pPr>
              <w:rPr>
                <w:rFonts w:asciiTheme="minorHAnsi" w:hAnsiTheme="minorHAnsi"/>
                <w:sz w:val="24"/>
                <w:szCs w:val="24"/>
              </w:rPr>
            </w:pPr>
            <w:r w:rsidRPr="00B375C0">
              <w:rPr>
                <w:rFonts w:asciiTheme="minorHAnsi" w:eastAsiaTheme="minorHAnsi" w:hAnsiTheme="minorHAnsi" w:cs="Helvetica"/>
                <w:sz w:val="24"/>
                <w:szCs w:val="24"/>
              </w:rPr>
              <w:t>On page 368, Steven didn't want to let Uncle Charles know exactly how much money he</w:t>
            </w:r>
            <w:r w:rsidR="00EF7B07">
              <w:rPr>
                <w:rFonts w:asciiTheme="minorHAnsi" w:eastAsiaTheme="minorHAnsi" w:hAnsiTheme="minorHAnsi" w:cs="Helvetica"/>
                <w:sz w:val="24"/>
                <w:szCs w:val="24"/>
              </w:rPr>
              <w:t xml:space="preserve"> had. Find evidence </w:t>
            </w:r>
            <w:r w:rsidRPr="00B375C0">
              <w:rPr>
                <w:rFonts w:asciiTheme="minorHAnsi" w:eastAsiaTheme="minorHAnsi" w:hAnsiTheme="minorHAnsi" w:cs="Helvetica"/>
                <w:sz w:val="24"/>
                <w:szCs w:val="24"/>
              </w:rPr>
              <w:t>that supports why Steven feels this way. </w:t>
            </w:r>
          </w:p>
        </w:tc>
        <w:tc>
          <w:tcPr>
            <w:tcW w:w="6787" w:type="dxa"/>
          </w:tcPr>
          <w:p w14:paraId="47CA89B9" w14:textId="77777777" w:rsidR="009A7CB5" w:rsidRPr="00B375C0" w:rsidRDefault="009A7CB5" w:rsidP="009A7CB5">
            <w:pPr>
              <w:rPr>
                <w:rFonts w:asciiTheme="minorHAnsi" w:hAnsiTheme="minorHAnsi"/>
                <w:sz w:val="24"/>
                <w:szCs w:val="24"/>
              </w:rPr>
            </w:pPr>
            <w:r w:rsidRPr="00B375C0">
              <w:rPr>
                <w:rFonts w:asciiTheme="minorHAnsi" w:eastAsiaTheme="minorHAnsi" w:hAnsiTheme="minorHAnsi" w:cs="Helvetica"/>
                <w:sz w:val="24"/>
                <w:szCs w:val="24"/>
              </w:rPr>
              <w:t>Steven didn't want to let Uncle Charles know about his last seventy-five cents because Uncle Charles would take it all for whatever he was selling to Steven. He states that he doesn’t do anything for free, not even for kids! </w:t>
            </w:r>
          </w:p>
        </w:tc>
      </w:tr>
      <w:tr w:rsidR="009A7CB5" w:rsidRPr="00B375C0" w14:paraId="3B3548A7" w14:textId="77777777" w:rsidTr="00EF7B07">
        <w:trPr>
          <w:trHeight w:val="351"/>
        </w:trPr>
        <w:tc>
          <w:tcPr>
            <w:tcW w:w="6532" w:type="dxa"/>
          </w:tcPr>
          <w:p w14:paraId="1CA73077" w14:textId="77777777" w:rsidR="009A7CB5" w:rsidRPr="00B375C0" w:rsidRDefault="009A7CB5" w:rsidP="00237E89">
            <w:pPr>
              <w:rPr>
                <w:rFonts w:asciiTheme="minorHAnsi" w:hAnsiTheme="minorHAnsi"/>
                <w:sz w:val="24"/>
                <w:szCs w:val="24"/>
              </w:rPr>
            </w:pPr>
            <w:r w:rsidRPr="00B375C0">
              <w:rPr>
                <w:rFonts w:asciiTheme="minorHAnsi" w:eastAsiaTheme="minorHAnsi" w:hAnsiTheme="minorHAnsi" w:cs="Helvetica"/>
                <w:sz w:val="24"/>
                <w:szCs w:val="24"/>
              </w:rPr>
              <w:t xml:space="preserve">Read page 370. What do you learn about Aunt Carolyn and Steven from </w:t>
            </w:r>
            <w:r w:rsidR="00B557F3">
              <w:rPr>
                <w:rFonts w:asciiTheme="minorHAnsi" w:eastAsiaTheme="minorHAnsi" w:hAnsiTheme="minorHAnsi" w:cs="Helvetica"/>
                <w:sz w:val="24"/>
                <w:szCs w:val="24"/>
              </w:rPr>
              <w:t xml:space="preserve">their interactions </w:t>
            </w:r>
            <w:r w:rsidRPr="00B375C0">
              <w:rPr>
                <w:rFonts w:asciiTheme="minorHAnsi" w:eastAsiaTheme="minorHAnsi" w:hAnsiTheme="minorHAnsi" w:cs="Helvetica"/>
                <w:sz w:val="24"/>
                <w:szCs w:val="24"/>
              </w:rPr>
              <w:t>on this page?</w:t>
            </w:r>
          </w:p>
        </w:tc>
        <w:tc>
          <w:tcPr>
            <w:tcW w:w="6787" w:type="dxa"/>
          </w:tcPr>
          <w:p w14:paraId="54FAF928" w14:textId="77777777" w:rsidR="009A7CB5" w:rsidRPr="00B375C0" w:rsidRDefault="009A7CB5" w:rsidP="009A7CB5">
            <w:pPr>
              <w:widowControl w:val="0"/>
              <w:autoSpaceDE w:val="0"/>
              <w:autoSpaceDN w:val="0"/>
              <w:adjustRightInd w:val="0"/>
              <w:rPr>
                <w:rFonts w:asciiTheme="minorHAnsi" w:hAnsiTheme="minorHAnsi"/>
                <w:sz w:val="24"/>
                <w:szCs w:val="24"/>
              </w:rPr>
            </w:pPr>
            <w:r w:rsidRPr="00B375C0">
              <w:rPr>
                <w:rFonts w:asciiTheme="minorHAnsi" w:eastAsiaTheme="minorHAnsi" w:hAnsiTheme="minorHAnsi" w:cs="Helvetica"/>
                <w:sz w:val="24"/>
                <w:szCs w:val="24"/>
              </w:rPr>
              <w:t xml:space="preserve">The text shows that Steven and Aunt Carolyn are very close family members and that they really care about each other. I know this because the text shows that when they saw each other, they shared big hugs and kisses. They must have a special bond because </w:t>
            </w:r>
            <w:r w:rsidRPr="00B375C0">
              <w:rPr>
                <w:rFonts w:asciiTheme="minorHAnsi" w:eastAsiaTheme="minorHAnsi" w:hAnsiTheme="minorHAnsi" w:cs="Helvetica"/>
                <w:sz w:val="24"/>
                <w:szCs w:val="24"/>
              </w:rPr>
              <w:lastRenderedPageBreak/>
              <w:t>Steven is the only person that came to meet Aunt Carolyn.</w:t>
            </w:r>
          </w:p>
        </w:tc>
      </w:tr>
      <w:tr w:rsidR="009A7CB5" w:rsidRPr="00B375C0" w14:paraId="0C2F39AF" w14:textId="77777777">
        <w:trPr>
          <w:trHeight w:val="1081"/>
        </w:trPr>
        <w:tc>
          <w:tcPr>
            <w:tcW w:w="6532" w:type="dxa"/>
          </w:tcPr>
          <w:p w14:paraId="0630EF56" w14:textId="77777777" w:rsidR="009A7CB5" w:rsidRPr="00B375C0" w:rsidRDefault="009A7CB5" w:rsidP="009A7CB5">
            <w:pPr>
              <w:rPr>
                <w:rFonts w:asciiTheme="minorHAnsi" w:hAnsiTheme="minorHAnsi"/>
                <w:sz w:val="24"/>
                <w:szCs w:val="24"/>
              </w:rPr>
            </w:pPr>
            <w:r w:rsidRPr="00B375C0">
              <w:rPr>
                <w:rFonts w:asciiTheme="minorHAnsi" w:eastAsiaTheme="minorHAnsi" w:hAnsiTheme="minorHAnsi" w:cs="Helvetica"/>
                <w:sz w:val="24"/>
                <w:szCs w:val="24"/>
              </w:rPr>
              <w:lastRenderedPageBreak/>
              <w:t>The illustration on page 372 and 373 reveals Aunt Carolyn's gift. She states, "this is the best present anyone has ever given me." Based on what we know about Aunt Carolyn, why do you think Steven choose a train themed around his family?</w:t>
            </w:r>
          </w:p>
        </w:tc>
        <w:tc>
          <w:tcPr>
            <w:tcW w:w="6787" w:type="dxa"/>
          </w:tcPr>
          <w:p w14:paraId="1E5A605B" w14:textId="77777777" w:rsidR="009A7CB5" w:rsidRPr="00B375C0" w:rsidRDefault="00B557F3" w:rsidP="00B557F3">
            <w:pPr>
              <w:rPr>
                <w:rFonts w:asciiTheme="minorHAnsi" w:hAnsiTheme="minorHAnsi"/>
                <w:sz w:val="24"/>
                <w:szCs w:val="24"/>
              </w:rPr>
            </w:pPr>
            <w:r>
              <w:rPr>
                <w:rFonts w:asciiTheme="minorHAnsi" w:eastAsiaTheme="minorHAnsi" w:hAnsiTheme="minorHAnsi" w:cs="Helvetica"/>
                <w:sz w:val="24"/>
                <w:szCs w:val="24"/>
              </w:rPr>
              <w:t xml:space="preserve">Aunt Carolyn loves to travel and </w:t>
            </w:r>
            <w:r w:rsidRPr="00B375C0">
              <w:rPr>
                <w:rFonts w:asciiTheme="minorHAnsi" w:eastAsiaTheme="minorHAnsi" w:hAnsiTheme="minorHAnsi" w:cs="Helvetica"/>
                <w:sz w:val="24"/>
                <w:szCs w:val="24"/>
              </w:rPr>
              <w:t>is</w:t>
            </w:r>
            <w:r>
              <w:rPr>
                <w:rFonts w:asciiTheme="minorHAnsi" w:eastAsiaTheme="minorHAnsi" w:hAnsiTheme="minorHAnsi" w:cs="Helvetica"/>
                <w:sz w:val="24"/>
                <w:szCs w:val="24"/>
              </w:rPr>
              <w:t xml:space="preserve"> often</w:t>
            </w:r>
            <w:r w:rsidR="009A7CB5" w:rsidRPr="00B375C0">
              <w:rPr>
                <w:rFonts w:asciiTheme="minorHAnsi" w:eastAsiaTheme="minorHAnsi" w:hAnsiTheme="minorHAnsi" w:cs="Helvetica"/>
                <w:sz w:val="24"/>
                <w:szCs w:val="24"/>
              </w:rPr>
              <w:t xml:space="preserve"> away from her family</w:t>
            </w:r>
            <w:r>
              <w:rPr>
                <w:rFonts w:asciiTheme="minorHAnsi" w:eastAsiaTheme="minorHAnsi" w:hAnsiTheme="minorHAnsi" w:cs="Helvetica"/>
                <w:sz w:val="24"/>
                <w:szCs w:val="24"/>
              </w:rPr>
              <w:t>.</w:t>
            </w:r>
            <w:r w:rsidR="009A7CB5" w:rsidRPr="00B375C0">
              <w:rPr>
                <w:rFonts w:asciiTheme="minorHAnsi" w:eastAsiaTheme="minorHAnsi" w:hAnsiTheme="minorHAnsi" w:cs="Helvetica"/>
                <w:sz w:val="24"/>
                <w:szCs w:val="24"/>
              </w:rPr>
              <w:t xml:space="preserve"> </w:t>
            </w:r>
            <w:r>
              <w:rPr>
                <w:rFonts w:asciiTheme="minorHAnsi" w:eastAsiaTheme="minorHAnsi" w:hAnsiTheme="minorHAnsi" w:cs="Helvetica"/>
                <w:sz w:val="24"/>
                <w:szCs w:val="24"/>
              </w:rPr>
              <w:t xml:space="preserve">She </w:t>
            </w:r>
            <w:r w:rsidRPr="00B375C0">
              <w:rPr>
                <w:rFonts w:asciiTheme="minorHAnsi" w:eastAsiaTheme="minorHAnsi" w:hAnsiTheme="minorHAnsi" w:cs="Helvetica"/>
                <w:sz w:val="24"/>
                <w:szCs w:val="24"/>
              </w:rPr>
              <w:t>arrived</w:t>
            </w:r>
            <w:r w:rsidR="009A7CB5" w:rsidRPr="00B375C0">
              <w:rPr>
                <w:rFonts w:asciiTheme="minorHAnsi" w:eastAsiaTheme="minorHAnsi" w:hAnsiTheme="minorHAnsi" w:cs="Helvetica"/>
                <w:sz w:val="24"/>
                <w:szCs w:val="24"/>
              </w:rPr>
              <w:t xml:space="preserve"> by train,</w:t>
            </w:r>
            <w:r>
              <w:rPr>
                <w:rFonts w:asciiTheme="minorHAnsi" w:eastAsiaTheme="minorHAnsi" w:hAnsiTheme="minorHAnsi" w:cs="Helvetica"/>
                <w:sz w:val="24"/>
                <w:szCs w:val="24"/>
              </w:rPr>
              <w:t xml:space="preserve"> so</w:t>
            </w:r>
            <w:r w:rsidR="009A7CB5" w:rsidRPr="00B375C0">
              <w:rPr>
                <w:rFonts w:asciiTheme="minorHAnsi" w:eastAsiaTheme="minorHAnsi" w:hAnsiTheme="minorHAnsi" w:cs="Helvetica"/>
                <w:sz w:val="24"/>
                <w:szCs w:val="24"/>
              </w:rPr>
              <w:t xml:space="preserve"> a toy train with family pictures on it would be a great gift to have once she continues to travel and wants to see her family. </w:t>
            </w:r>
          </w:p>
        </w:tc>
      </w:tr>
      <w:tr w:rsidR="009A7CB5" w:rsidRPr="00B375C0" w14:paraId="5F247CCA" w14:textId="77777777">
        <w:trPr>
          <w:trHeight w:val="1081"/>
        </w:trPr>
        <w:tc>
          <w:tcPr>
            <w:tcW w:w="6532" w:type="dxa"/>
          </w:tcPr>
          <w:p w14:paraId="0AC4B203" w14:textId="77777777" w:rsidR="009A7CB5" w:rsidRPr="00B375C0" w:rsidRDefault="009A7CB5" w:rsidP="009A7CB5">
            <w:pPr>
              <w:rPr>
                <w:rFonts w:asciiTheme="minorHAnsi" w:hAnsiTheme="minorHAnsi"/>
                <w:sz w:val="24"/>
                <w:szCs w:val="24"/>
              </w:rPr>
            </w:pPr>
            <w:r w:rsidRPr="00B375C0">
              <w:rPr>
                <w:rFonts w:asciiTheme="minorHAnsi" w:eastAsiaTheme="minorHAnsi" w:hAnsiTheme="minorHAnsi" w:cs="Helvetica"/>
                <w:sz w:val="24"/>
                <w:szCs w:val="24"/>
              </w:rPr>
              <w:t>Aunt Carolyn reveals a surprise of her own! Steven states, "he could not believe h</w:t>
            </w:r>
            <w:r w:rsidR="00B557F3">
              <w:rPr>
                <w:rFonts w:asciiTheme="minorHAnsi" w:eastAsiaTheme="minorHAnsi" w:hAnsiTheme="minorHAnsi" w:cs="Helvetica"/>
                <w:sz w:val="24"/>
                <w:szCs w:val="24"/>
              </w:rPr>
              <w:t>is eyes." What does this tell the reader</w:t>
            </w:r>
            <w:r w:rsidRPr="00B375C0">
              <w:rPr>
                <w:rFonts w:asciiTheme="minorHAnsi" w:eastAsiaTheme="minorHAnsi" w:hAnsiTheme="minorHAnsi" w:cs="Helvetica"/>
                <w:sz w:val="24"/>
                <w:szCs w:val="24"/>
              </w:rPr>
              <w:t xml:space="preserve"> a</w:t>
            </w:r>
            <w:r w:rsidR="00B557F3">
              <w:rPr>
                <w:rFonts w:asciiTheme="minorHAnsi" w:eastAsiaTheme="minorHAnsi" w:hAnsiTheme="minorHAnsi" w:cs="Helvetica"/>
                <w:sz w:val="24"/>
                <w:szCs w:val="24"/>
              </w:rPr>
              <w:t>bout how he feels about his gif</w:t>
            </w:r>
            <w:r w:rsidR="00237E89">
              <w:rPr>
                <w:rFonts w:asciiTheme="minorHAnsi" w:eastAsiaTheme="minorHAnsi" w:hAnsiTheme="minorHAnsi" w:cs="Helvetica"/>
                <w:sz w:val="24"/>
                <w:szCs w:val="24"/>
              </w:rPr>
              <w:t>t</w:t>
            </w:r>
            <w:r w:rsidR="00B557F3">
              <w:rPr>
                <w:rFonts w:asciiTheme="minorHAnsi" w:eastAsiaTheme="minorHAnsi" w:hAnsiTheme="minorHAnsi" w:cs="Helvetica"/>
                <w:sz w:val="24"/>
                <w:szCs w:val="24"/>
              </w:rPr>
              <w:t xml:space="preserve">? Use </w:t>
            </w:r>
            <w:r w:rsidRPr="00B375C0">
              <w:rPr>
                <w:rFonts w:asciiTheme="minorHAnsi" w:eastAsiaTheme="minorHAnsi" w:hAnsiTheme="minorHAnsi" w:cs="Helvetica"/>
                <w:sz w:val="24"/>
                <w:szCs w:val="24"/>
              </w:rPr>
              <w:t>the</w:t>
            </w:r>
            <w:r w:rsidR="00B557F3">
              <w:rPr>
                <w:rFonts w:asciiTheme="minorHAnsi" w:eastAsiaTheme="minorHAnsi" w:hAnsiTheme="minorHAnsi" w:cs="Helvetica"/>
                <w:sz w:val="24"/>
                <w:szCs w:val="24"/>
              </w:rPr>
              <w:t xml:space="preserve"> text to support your inference.</w:t>
            </w:r>
            <w:r w:rsidR="00EF7B07">
              <w:rPr>
                <w:rFonts w:asciiTheme="minorHAnsi" w:eastAsiaTheme="minorHAnsi" w:hAnsiTheme="minorHAnsi" w:cs="Helvetica"/>
                <w:sz w:val="24"/>
                <w:szCs w:val="24"/>
              </w:rPr>
              <w:t xml:space="preserve"> (Pgs. </w:t>
            </w:r>
            <w:r w:rsidRPr="00B375C0">
              <w:rPr>
                <w:rFonts w:asciiTheme="minorHAnsi" w:eastAsiaTheme="minorHAnsi" w:hAnsiTheme="minorHAnsi" w:cs="Helvetica"/>
                <w:sz w:val="24"/>
                <w:szCs w:val="24"/>
              </w:rPr>
              <w:t>359 and 377</w:t>
            </w:r>
            <w:r w:rsidR="00EF7B07">
              <w:rPr>
                <w:rFonts w:asciiTheme="minorHAnsi" w:eastAsiaTheme="minorHAnsi" w:hAnsiTheme="minorHAnsi" w:cs="Helvetica"/>
                <w:sz w:val="24"/>
                <w:szCs w:val="24"/>
              </w:rPr>
              <w:t>)</w:t>
            </w:r>
          </w:p>
        </w:tc>
        <w:tc>
          <w:tcPr>
            <w:tcW w:w="6787" w:type="dxa"/>
          </w:tcPr>
          <w:p w14:paraId="36EDE2D9" w14:textId="77777777" w:rsidR="009A7CB5" w:rsidRPr="00B375C0" w:rsidRDefault="009A7CB5" w:rsidP="009A7CB5">
            <w:pPr>
              <w:rPr>
                <w:rFonts w:asciiTheme="minorHAnsi" w:hAnsiTheme="minorHAnsi"/>
                <w:sz w:val="24"/>
                <w:szCs w:val="24"/>
              </w:rPr>
            </w:pPr>
            <w:r w:rsidRPr="00B375C0">
              <w:rPr>
                <w:rFonts w:asciiTheme="minorHAnsi" w:eastAsiaTheme="minorHAnsi" w:hAnsiTheme="minorHAnsi" w:cs="Helvetica"/>
                <w:sz w:val="24"/>
                <w:szCs w:val="24"/>
              </w:rPr>
              <w:t>Steven loved his gift! I know this because earl</w:t>
            </w:r>
            <w:r w:rsidR="00B557F3">
              <w:rPr>
                <w:rFonts w:asciiTheme="minorHAnsi" w:eastAsiaTheme="minorHAnsi" w:hAnsiTheme="minorHAnsi" w:cs="Helvetica"/>
                <w:sz w:val="24"/>
                <w:szCs w:val="24"/>
              </w:rPr>
              <w:t>ier in the text on page 359 it is</w:t>
            </w:r>
            <w:r w:rsidRPr="00B375C0">
              <w:rPr>
                <w:rFonts w:asciiTheme="minorHAnsi" w:eastAsiaTheme="minorHAnsi" w:hAnsiTheme="minorHAnsi" w:cs="Helvetica"/>
                <w:sz w:val="24"/>
                <w:szCs w:val="24"/>
              </w:rPr>
              <w:t xml:space="preserve"> stated that he had been waiting since he was three to go on a trip with Aunt Carolyn. He must have been surprised by the trip because he said he could not believe his eyes,</w:t>
            </w:r>
            <w:r w:rsidR="00B557F3">
              <w:rPr>
                <w:rFonts w:asciiTheme="minorHAnsi" w:eastAsiaTheme="minorHAnsi" w:hAnsiTheme="minorHAnsi" w:cs="Helvetica"/>
                <w:sz w:val="24"/>
                <w:szCs w:val="24"/>
              </w:rPr>
              <w:t xml:space="preserve"> and</w:t>
            </w:r>
            <w:r w:rsidRPr="00B375C0">
              <w:rPr>
                <w:rFonts w:asciiTheme="minorHAnsi" w:eastAsiaTheme="minorHAnsi" w:hAnsiTheme="minorHAnsi" w:cs="Helvetica"/>
                <w:sz w:val="24"/>
                <w:szCs w:val="24"/>
              </w:rPr>
              <w:t xml:space="preserve"> what he was reading.</w:t>
            </w:r>
          </w:p>
        </w:tc>
      </w:tr>
    </w:tbl>
    <w:p w14:paraId="15D4490C" w14:textId="77777777" w:rsidR="000F6BB7" w:rsidRDefault="000F6BB7" w:rsidP="000F6BB7">
      <w:pPr>
        <w:spacing w:after="0" w:line="360" w:lineRule="auto"/>
        <w:rPr>
          <w:rFonts w:asciiTheme="minorHAnsi" w:hAnsiTheme="minorHAnsi"/>
          <w:sz w:val="28"/>
          <w:szCs w:val="28"/>
          <w:u w:val="single"/>
        </w:rPr>
      </w:pPr>
    </w:p>
    <w:p w14:paraId="0C0307E9" w14:textId="77777777" w:rsidR="00EF7B07" w:rsidRDefault="00EF7B07" w:rsidP="000F6BB7">
      <w:pPr>
        <w:spacing w:after="0" w:line="360" w:lineRule="auto"/>
        <w:rPr>
          <w:rFonts w:asciiTheme="minorHAnsi" w:hAnsiTheme="minorHAnsi"/>
          <w:sz w:val="32"/>
          <w:szCs w:val="32"/>
          <w:u w:val="single"/>
        </w:rPr>
      </w:pPr>
    </w:p>
    <w:p w14:paraId="6B53321C" w14:textId="77777777" w:rsidR="00EF7B07" w:rsidRDefault="00EF7B07" w:rsidP="000F6BB7">
      <w:pPr>
        <w:spacing w:after="0" w:line="360" w:lineRule="auto"/>
        <w:rPr>
          <w:rFonts w:asciiTheme="minorHAnsi" w:hAnsiTheme="minorHAnsi"/>
          <w:sz w:val="32"/>
          <w:szCs w:val="32"/>
          <w:u w:val="single"/>
        </w:rPr>
      </w:pPr>
    </w:p>
    <w:p w14:paraId="71B64C69" w14:textId="77777777" w:rsidR="00EF7B07" w:rsidRDefault="00EF7B07" w:rsidP="000F6BB7">
      <w:pPr>
        <w:spacing w:after="0" w:line="360" w:lineRule="auto"/>
        <w:rPr>
          <w:rFonts w:asciiTheme="minorHAnsi" w:hAnsiTheme="minorHAnsi"/>
          <w:sz w:val="32"/>
          <w:szCs w:val="32"/>
          <w:u w:val="single"/>
        </w:rPr>
      </w:pPr>
    </w:p>
    <w:p w14:paraId="799E5C3D" w14:textId="77777777" w:rsidR="00EF7B07" w:rsidRDefault="00EF7B07" w:rsidP="000F6BB7">
      <w:pPr>
        <w:spacing w:after="0" w:line="360" w:lineRule="auto"/>
        <w:rPr>
          <w:rFonts w:asciiTheme="minorHAnsi" w:hAnsiTheme="minorHAnsi"/>
          <w:sz w:val="32"/>
          <w:szCs w:val="32"/>
          <w:u w:val="single"/>
        </w:rPr>
      </w:pPr>
    </w:p>
    <w:p w14:paraId="4B45995A" w14:textId="77777777" w:rsidR="00EF7B07" w:rsidRDefault="00EF7B07" w:rsidP="000F6BB7">
      <w:pPr>
        <w:spacing w:after="0" w:line="360" w:lineRule="auto"/>
        <w:rPr>
          <w:rFonts w:asciiTheme="minorHAnsi" w:hAnsiTheme="minorHAnsi"/>
          <w:sz w:val="32"/>
          <w:szCs w:val="32"/>
          <w:u w:val="single"/>
        </w:rPr>
      </w:pPr>
    </w:p>
    <w:p w14:paraId="48190203" w14:textId="77777777" w:rsidR="00EF7B07" w:rsidRDefault="00EF7B07" w:rsidP="000F6BB7">
      <w:pPr>
        <w:spacing w:after="0" w:line="360" w:lineRule="auto"/>
        <w:rPr>
          <w:rFonts w:asciiTheme="minorHAnsi" w:hAnsiTheme="minorHAnsi"/>
          <w:sz w:val="32"/>
          <w:szCs w:val="32"/>
          <w:u w:val="single"/>
        </w:rPr>
      </w:pPr>
    </w:p>
    <w:p w14:paraId="026F11A6" w14:textId="77777777" w:rsidR="00EF7B07" w:rsidRDefault="00EF7B07" w:rsidP="000F6BB7">
      <w:pPr>
        <w:spacing w:after="0" w:line="360" w:lineRule="auto"/>
        <w:rPr>
          <w:rFonts w:asciiTheme="minorHAnsi" w:hAnsiTheme="minorHAnsi"/>
          <w:sz w:val="32"/>
          <w:szCs w:val="32"/>
          <w:u w:val="single"/>
        </w:rPr>
      </w:pPr>
    </w:p>
    <w:p w14:paraId="7A04B7A3" w14:textId="77777777" w:rsidR="00EF7B07" w:rsidRDefault="00EF7B07" w:rsidP="000F6BB7">
      <w:pPr>
        <w:spacing w:after="0" w:line="360" w:lineRule="auto"/>
        <w:rPr>
          <w:rFonts w:asciiTheme="minorHAnsi" w:hAnsiTheme="minorHAnsi"/>
          <w:sz w:val="32"/>
          <w:szCs w:val="32"/>
          <w:u w:val="single"/>
        </w:rPr>
      </w:pPr>
    </w:p>
    <w:p w14:paraId="2205DA1C" w14:textId="77777777" w:rsidR="00EF7B07" w:rsidRDefault="00EF7B07" w:rsidP="000F6BB7">
      <w:pPr>
        <w:spacing w:after="0" w:line="360" w:lineRule="auto"/>
        <w:rPr>
          <w:rFonts w:asciiTheme="minorHAnsi" w:hAnsiTheme="minorHAnsi"/>
          <w:sz w:val="32"/>
          <w:szCs w:val="32"/>
          <w:u w:val="single"/>
        </w:rPr>
      </w:pPr>
    </w:p>
    <w:p w14:paraId="558D3252" w14:textId="77777777" w:rsidR="00EF7B07" w:rsidRDefault="00EF7B07" w:rsidP="000F6BB7">
      <w:pPr>
        <w:spacing w:after="0" w:line="360" w:lineRule="auto"/>
        <w:rPr>
          <w:rFonts w:asciiTheme="minorHAnsi" w:hAnsiTheme="minorHAnsi"/>
          <w:sz w:val="32"/>
          <w:szCs w:val="32"/>
          <w:u w:val="single"/>
        </w:rPr>
      </w:pPr>
    </w:p>
    <w:p w14:paraId="24D05EF0" w14:textId="77777777" w:rsidR="000F6BB7" w:rsidRPr="009A7CB5" w:rsidRDefault="000F6BB7" w:rsidP="000F6BB7">
      <w:pPr>
        <w:spacing w:after="0" w:line="360" w:lineRule="auto"/>
        <w:rPr>
          <w:rFonts w:asciiTheme="minorHAnsi" w:hAnsiTheme="minorHAnsi"/>
          <w:sz w:val="32"/>
          <w:szCs w:val="32"/>
          <w:u w:val="single"/>
        </w:rPr>
      </w:pPr>
      <w:r w:rsidRPr="009A7CB5">
        <w:rPr>
          <w:rFonts w:asciiTheme="minorHAnsi" w:hAnsi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7" w:rsidRPr="00D97E24" w14:paraId="339BD0A6" w14:textId="77777777">
        <w:trPr>
          <w:trHeight w:val="372"/>
        </w:trPr>
        <w:tc>
          <w:tcPr>
            <w:tcW w:w="1101" w:type="dxa"/>
          </w:tcPr>
          <w:p w14:paraId="68D6ED49" w14:textId="77777777" w:rsidR="00EF7B07" w:rsidRPr="00D97E24" w:rsidRDefault="00EF7B07" w:rsidP="00316956">
            <w:pPr>
              <w:contextualSpacing/>
              <w:jc w:val="center"/>
              <w:rPr>
                <w:b/>
              </w:rPr>
            </w:pPr>
          </w:p>
        </w:tc>
        <w:tc>
          <w:tcPr>
            <w:tcW w:w="5953" w:type="dxa"/>
          </w:tcPr>
          <w:p w14:paraId="1859EA08" w14:textId="77777777" w:rsidR="00EF7B07" w:rsidRPr="00D97E24" w:rsidRDefault="00EF7B07" w:rsidP="00316956">
            <w:pPr>
              <w:ind w:left="113" w:right="113"/>
              <w:contextualSpacing/>
              <w:jc w:val="center"/>
            </w:pPr>
            <w:r>
              <w:rPr>
                <w:b/>
              </w:rPr>
              <w:t xml:space="preserve">KEY WORDS ESSENTIAL TO </w:t>
            </w:r>
            <w:r w:rsidRPr="00D97E24">
              <w:rPr>
                <w:b/>
              </w:rPr>
              <w:t>UNDERSTANDING</w:t>
            </w:r>
          </w:p>
          <w:p w14:paraId="4C73E695" w14:textId="77777777" w:rsidR="00EF7B07" w:rsidRPr="00D97E24" w:rsidRDefault="00EF7B07" w:rsidP="00316956">
            <w:pPr>
              <w:contextualSpacing/>
              <w:jc w:val="center"/>
            </w:pPr>
          </w:p>
        </w:tc>
        <w:tc>
          <w:tcPr>
            <w:tcW w:w="5954" w:type="dxa"/>
          </w:tcPr>
          <w:p w14:paraId="1561CC61" w14:textId="77777777" w:rsidR="00EF7B07" w:rsidRDefault="00EF7B07" w:rsidP="00316956">
            <w:pPr>
              <w:ind w:left="113" w:right="113"/>
              <w:contextualSpacing/>
              <w:jc w:val="center"/>
              <w:rPr>
                <w:b/>
              </w:rPr>
            </w:pPr>
            <w:r w:rsidRPr="00D97E24">
              <w:rPr>
                <w:b/>
              </w:rPr>
              <w:t xml:space="preserve">WORDS WORTH KNOWING </w:t>
            </w:r>
          </w:p>
          <w:p w14:paraId="63EA6E71" w14:textId="77777777" w:rsidR="00EF7B07" w:rsidRPr="00D97E24" w:rsidRDefault="00EF7B07" w:rsidP="00316956">
            <w:pPr>
              <w:ind w:left="113" w:right="113"/>
              <w:contextualSpacing/>
              <w:jc w:val="center"/>
            </w:pPr>
            <w:r w:rsidRPr="00D97E24">
              <w:t>General teaching s</w:t>
            </w:r>
            <w:r>
              <w:t xml:space="preserve">uggestions are provided in the </w:t>
            </w:r>
            <w:r w:rsidRPr="00D97E24">
              <w:t>Introduction</w:t>
            </w:r>
            <w:r>
              <w:t xml:space="preserve"> </w:t>
            </w:r>
          </w:p>
        </w:tc>
      </w:tr>
      <w:tr w:rsidR="00EF7B07" w14:paraId="049B6A19" w14:textId="77777777">
        <w:trPr>
          <w:cantSplit/>
          <w:trHeight w:val="3682"/>
        </w:trPr>
        <w:tc>
          <w:tcPr>
            <w:tcW w:w="1101" w:type="dxa"/>
            <w:textDirection w:val="btLr"/>
          </w:tcPr>
          <w:p w14:paraId="7BA043D9" w14:textId="77777777" w:rsidR="00EF7B07" w:rsidRPr="00D97E24" w:rsidRDefault="00EF7B07" w:rsidP="00316956">
            <w:pPr>
              <w:contextualSpacing/>
              <w:jc w:val="center"/>
              <w:rPr>
                <w:b/>
              </w:rPr>
            </w:pPr>
            <w:r w:rsidRPr="00D97E24">
              <w:rPr>
                <w:b/>
              </w:rPr>
              <w:t xml:space="preserve">TEACHER PROVIDES DEFINITION </w:t>
            </w:r>
          </w:p>
          <w:p w14:paraId="4E57C9FA" w14:textId="77777777" w:rsidR="00EF7B07" w:rsidRPr="00D97E24" w:rsidRDefault="00EF7B07" w:rsidP="00316956">
            <w:pPr>
              <w:ind w:left="113" w:right="113"/>
              <w:contextualSpacing/>
              <w:jc w:val="center"/>
            </w:pPr>
            <w:r w:rsidRPr="00D97E24">
              <w:t>not enough contextual clues provided in the text</w:t>
            </w:r>
          </w:p>
        </w:tc>
        <w:tc>
          <w:tcPr>
            <w:tcW w:w="5953" w:type="dxa"/>
            <w:vAlign w:val="center"/>
          </w:tcPr>
          <w:p w14:paraId="18EC5643" w14:textId="77777777" w:rsidR="00EF7B07" w:rsidRDefault="00EF7B07" w:rsidP="00316956">
            <w:pPr>
              <w:contextualSpacing/>
            </w:pPr>
            <w:r>
              <w:t>Page 360 - annual</w:t>
            </w:r>
          </w:p>
          <w:p w14:paraId="3DB60508" w14:textId="77777777" w:rsidR="00EF7B07" w:rsidRDefault="00EF7B07" w:rsidP="00316956">
            <w:pPr>
              <w:contextualSpacing/>
            </w:pPr>
            <w:r>
              <w:t>Page 363 - block</w:t>
            </w:r>
          </w:p>
          <w:p w14:paraId="0AEBE2B2" w14:textId="77777777" w:rsidR="00EF7B07" w:rsidRDefault="00EF7B07" w:rsidP="00316956">
            <w:pPr>
              <w:contextualSpacing/>
            </w:pPr>
            <w:r>
              <w:t>Page 368 - potential</w:t>
            </w:r>
          </w:p>
          <w:p w14:paraId="16647187" w14:textId="77777777" w:rsidR="00EF7B07" w:rsidRDefault="00EF7B07" w:rsidP="00316956">
            <w:pPr>
              <w:contextualSpacing/>
            </w:pPr>
            <w:r>
              <w:t>Page 370 - bustled</w:t>
            </w:r>
          </w:p>
          <w:p w14:paraId="2663F7A0" w14:textId="77777777" w:rsidR="00EF7B07" w:rsidRDefault="00EF7B07" w:rsidP="00316956">
            <w:pPr>
              <w:contextualSpacing/>
            </w:pPr>
            <w:r>
              <w:t>Page 363 - block</w:t>
            </w:r>
          </w:p>
        </w:tc>
        <w:tc>
          <w:tcPr>
            <w:tcW w:w="5954" w:type="dxa"/>
            <w:vAlign w:val="center"/>
          </w:tcPr>
          <w:p w14:paraId="641F75B6" w14:textId="77777777" w:rsidR="00EF7B07" w:rsidRDefault="00EF7B07" w:rsidP="00316956">
            <w:pPr>
              <w:contextualSpacing/>
            </w:pPr>
          </w:p>
          <w:p w14:paraId="25F3B6FD" w14:textId="77777777" w:rsidR="00EF7B07" w:rsidRDefault="00EF7B07" w:rsidP="00316956">
            <w:pPr>
              <w:contextualSpacing/>
            </w:pPr>
            <w:r>
              <w:t>Page 362 - vestibule</w:t>
            </w:r>
          </w:p>
          <w:p w14:paraId="11BFC2A8" w14:textId="77777777" w:rsidR="00EF7B07" w:rsidRDefault="00EF7B07" w:rsidP="00316956">
            <w:pPr>
              <w:contextualSpacing/>
            </w:pPr>
            <w:r>
              <w:t>Page 366 - expensive</w:t>
            </w:r>
          </w:p>
        </w:tc>
      </w:tr>
      <w:tr w:rsidR="00EF7B07" w14:paraId="53D4CBB6" w14:textId="77777777">
        <w:trPr>
          <w:cantSplit/>
          <w:trHeight w:val="3682"/>
        </w:trPr>
        <w:tc>
          <w:tcPr>
            <w:tcW w:w="1101" w:type="dxa"/>
            <w:textDirection w:val="btLr"/>
          </w:tcPr>
          <w:p w14:paraId="5941E3FF" w14:textId="77777777" w:rsidR="00EF7B07" w:rsidRPr="00D97E24" w:rsidRDefault="00EF7B07" w:rsidP="00316956">
            <w:pPr>
              <w:contextualSpacing/>
              <w:jc w:val="center"/>
              <w:rPr>
                <w:b/>
              </w:rPr>
            </w:pPr>
            <w:r w:rsidRPr="00D97E24">
              <w:rPr>
                <w:b/>
              </w:rPr>
              <w:t>STUDENTS FIGURE OUT THE MEANING</w:t>
            </w:r>
          </w:p>
          <w:p w14:paraId="4FD4A034" w14:textId="77777777" w:rsidR="00EF7B07" w:rsidRPr="00D97E24" w:rsidRDefault="00EF7B07" w:rsidP="00316956">
            <w:pPr>
              <w:ind w:left="113" w:right="113"/>
              <w:contextualSpacing/>
              <w:jc w:val="center"/>
            </w:pPr>
            <w:proofErr w:type="gramStart"/>
            <w:r w:rsidRPr="00D97E24">
              <w:t>sufficient</w:t>
            </w:r>
            <w:proofErr w:type="gramEnd"/>
            <w:r w:rsidRPr="00D97E24">
              <w:t xml:space="preserve"> context clues are provided in the text</w:t>
            </w:r>
          </w:p>
          <w:p w14:paraId="2B12BA51" w14:textId="77777777" w:rsidR="00EF7B07" w:rsidRPr="00D97E24" w:rsidRDefault="00EF7B07" w:rsidP="00316956">
            <w:pPr>
              <w:ind w:left="113" w:right="113"/>
              <w:contextualSpacing/>
              <w:jc w:val="center"/>
            </w:pPr>
          </w:p>
          <w:p w14:paraId="08827D96" w14:textId="77777777" w:rsidR="00EF7B07" w:rsidRPr="00D97E24" w:rsidRDefault="00EF7B07" w:rsidP="00316956">
            <w:pPr>
              <w:ind w:left="113" w:right="113"/>
              <w:contextualSpacing/>
              <w:jc w:val="center"/>
            </w:pPr>
          </w:p>
          <w:p w14:paraId="111893E6" w14:textId="77777777" w:rsidR="00EF7B07" w:rsidRPr="00D97E24" w:rsidRDefault="00EF7B07" w:rsidP="00316956">
            <w:pPr>
              <w:ind w:left="113" w:right="113"/>
              <w:contextualSpacing/>
              <w:jc w:val="center"/>
            </w:pPr>
          </w:p>
          <w:p w14:paraId="76EE9F11" w14:textId="77777777" w:rsidR="00EF7B07" w:rsidRPr="00D97E24" w:rsidRDefault="00EF7B07" w:rsidP="00316956">
            <w:pPr>
              <w:ind w:left="113" w:right="113"/>
              <w:contextualSpacing/>
              <w:jc w:val="center"/>
            </w:pPr>
          </w:p>
          <w:p w14:paraId="3B593813" w14:textId="77777777" w:rsidR="00EF7B07" w:rsidRPr="00D97E24" w:rsidRDefault="00EF7B07" w:rsidP="00316956">
            <w:pPr>
              <w:ind w:left="113" w:right="113"/>
              <w:contextualSpacing/>
              <w:jc w:val="center"/>
            </w:pPr>
          </w:p>
        </w:tc>
        <w:tc>
          <w:tcPr>
            <w:tcW w:w="5953" w:type="dxa"/>
            <w:vAlign w:val="center"/>
          </w:tcPr>
          <w:p w14:paraId="68C91621" w14:textId="77777777" w:rsidR="00EF7B07" w:rsidRDefault="00EF7B07" w:rsidP="00316956">
            <w:pPr>
              <w:contextualSpacing/>
            </w:pPr>
            <w:r>
              <w:t>Page 360 - heaping</w:t>
            </w:r>
          </w:p>
          <w:p w14:paraId="0562D90B" w14:textId="77777777" w:rsidR="00EF7B07" w:rsidRDefault="00EF7B07" w:rsidP="00316956">
            <w:pPr>
              <w:contextualSpacing/>
            </w:pPr>
            <w:r>
              <w:t>Page 368 - rummaging</w:t>
            </w:r>
          </w:p>
          <w:p w14:paraId="3C2D216F" w14:textId="77777777" w:rsidR="00EF7B07" w:rsidRDefault="00EF7B07" w:rsidP="00316956">
            <w:pPr>
              <w:contextualSpacing/>
            </w:pPr>
            <w:r>
              <w:t>Page 370 - plopped</w:t>
            </w:r>
          </w:p>
          <w:p w14:paraId="2A688022" w14:textId="77777777" w:rsidR="00EF7B07" w:rsidRDefault="00EF7B07" w:rsidP="00316956">
            <w:pPr>
              <w:contextualSpacing/>
            </w:pPr>
          </w:p>
        </w:tc>
        <w:tc>
          <w:tcPr>
            <w:tcW w:w="5954" w:type="dxa"/>
            <w:vAlign w:val="center"/>
          </w:tcPr>
          <w:p w14:paraId="060865E8" w14:textId="77777777" w:rsidR="00EF7B07" w:rsidRDefault="00EF7B07" w:rsidP="00316956">
            <w:pPr>
              <w:contextualSpacing/>
            </w:pPr>
            <w:r>
              <w:t>Page 360 - barely</w:t>
            </w:r>
          </w:p>
          <w:p w14:paraId="0B3A28B0" w14:textId="77777777" w:rsidR="00EF7B07" w:rsidRDefault="00EF7B07" w:rsidP="00316956">
            <w:pPr>
              <w:contextualSpacing/>
            </w:pPr>
            <w:r>
              <w:t>Page 360 - innocent</w:t>
            </w:r>
          </w:p>
          <w:p w14:paraId="51378C47" w14:textId="77777777" w:rsidR="00EF7B07" w:rsidRDefault="00EF7B07" w:rsidP="00316956">
            <w:pPr>
              <w:contextualSpacing/>
            </w:pPr>
            <w:r>
              <w:t>Page 362 - suddenly</w:t>
            </w:r>
          </w:p>
          <w:p w14:paraId="5B0D5D4D" w14:textId="77777777" w:rsidR="00EF7B07" w:rsidRDefault="00EF7B07" w:rsidP="00316956">
            <w:pPr>
              <w:contextualSpacing/>
            </w:pPr>
            <w:r>
              <w:t>Page 365 - like nails on a chalkboard</w:t>
            </w:r>
          </w:p>
          <w:p w14:paraId="2AC14730" w14:textId="77777777" w:rsidR="00EF7B07" w:rsidRDefault="00EF7B07" w:rsidP="00316956">
            <w:pPr>
              <w:contextualSpacing/>
            </w:pPr>
          </w:p>
        </w:tc>
      </w:tr>
    </w:tbl>
    <w:p w14:paraId="2597E5B4" w14:textId="77777777" w:rsidR="00C27927" w:rsidRPr="007C5C7E" w:rsidRDefault="00C27927" w:rsidP="00C2792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14:paraId="4F53E309" w14:textId="77777777" w:rsidR="00C27927" w:rsidRDefault="00C27927" w:rsidP="00C27927">
      <w:pPr>
        <w:numPr>
          <w:ilvl w:val="0"/>
          <w:numId w:val="1"/>
        </w:numPr>
        <w:spacing w:after="0" w:line="360" w:lineRule="auto"/>
        <w:rPr>
          <w:rFonts w:asciiTheme="minorHAnsi" w:hAnsiTheme="minorHAnsi" w:cstheme="minorHAnsi"/>
          <w:sz w:val="24"/>
          <w:szCs w:val="24"/>
        </w:rPr>
      </w:pPr>
      <w:r>
        <w:rPr>
          <w:rFonts w:asciiTheme="minorHAnsi" w:hAnsiTheme="minorHAnsi" w:cstheme="minorHAnsi"/>
          <w:sz w:val="24"/>
          <w:szCs w:val="24"/>
        </w:rPr>
        <w:t>Re-Read, Think, Discuss, Write</w:t>
      </w:r>
    </w:p>
    <w:p w14:paraId="6039B665" w14:textId="77777777" w:rsidR="00455F03" w:rsidRPr="00EF7B07" w:rsidRDefault="00455F03" w:rsidP="00455F03">
      <w:pPr>
        <w:pStyle w:val="ListParagraph"/>
        <w:numPr>
          <w:ilvl w:val="0"/>
          <w:numId w:val="1"/>
        </w:numPr>
        <w:spacing w:after="0" w:line="360" w:lineRule="auto"/>
        <w:rPr>
          <w:rFonts w:asciiTheme="minorHAnsi" w:hAnsiTheme="minorHAnsi" w:cstheme="minorHAnsi"/>
          <w:i/>
          <w:sz w:val="24"/>
          <w:szCs w:val="24"/>
        </w:rPr>
      </w:pPr>
      <w:r w:rsidRPr="00EF7B07">
        <w:rPr>
          <w:rFonts w:asciiTheme="minorHAnsi" w:hAnsiTheme="minorHAnsi" w:cstheme="minorHAnsi"/>
          <w:i/>
          <w:sz w:val="24"/>
          <w:szCs w:val="24"/>
        </w:rPr>
        <w:t xml:space="preserve">What does this story tell you about Steven’s relationship with his Aunt Carolyn?  </w:t>
      </w:r>
      <w:r w:rsidR="00237E89" w:rsidRPr="00EF7B07">
        <w:rPr>
          <w:rFonts w:asciiTheme="minorHAnsi" w:hAnsiTheme="minorHAnsi" w:cstheme="minorHAnsi"/>
          <w:i/>
          <w:sz w:val="24"/>
          <w:szCs w:val="24"/>
        </w:rPr>
        <w:t>Write an essay using</w:t>
      </w:r>
      <w:r w:rsidRPr="00EF7B07">
        <w:rPr>
          <w:rFonts w:asciiTheme="minorHAnsi" w:hAnsiTheme="minorHAnsi" w:cstheme="minorHAnsi"/>
          <w:i/>
          <w:sz w:val="24"/>
          <w:szCs w:val="24"/>
        </w:rPr>
        <w:t xml:space="preserve"> at least three details from the story to explain </w:t>
      </w:r>
      <w:r w:rsidR="00C41024" w:rsidRPr="00EF7B07">
        <w:rPr>
          <w:rFonts w:asciiTheme="minorHAnsi" w:hAnsiTheme="minorHAnsi" w:cstheme="minorHAnsi"/>
          <w:i/>
          <w:sz w:val="24"/>
          <w:szCs w:val="24"/>
        </w:rPr>
        <w:t xml:space="preserve">why and </w:t>
      </w:r>
      <w:r w:rsidR="00780ED5" w:rsidRPr="00EF7B07">
        <w:rPr>
          <w:rFonts w:asciiTheme="minorHAnsi" w:hAnsiTheme="minorHAnsi" w:cstheme="minorHAnsi"/>
          <w:i/>
          <w:sz w:val="24"/>
          <w:szCs w:val="24"/>
        </w:rPr>
        <w:t>how</w:t>
      </w:r>
      <w:r w:rsidRPr="00EF7B07">
        <w:rPr>
          <w:rFonts w:asciiTheme="minorHAnsi" w:hAnsiTheme="minorHAnsi" w:cstheme="minorHAnsi"/>
          <w:i/>
          <w:sz w:val="24"/>
          <w:szCs w:val="24"/>
        </w:rPr>
        <w:t xml:space="preserve"> Steven put so much effort into finding a special gift for his Aunt.</w:t>
      </w:r>
    </w:p>
    <w:p w14:paraId="211730A3" w14:textId="77777777" w:rsidR="00455F03" w:rsidRPr="00666D60" w:rsidRDefault="00455F03" w:rsidP="00B87F46">
      <w:pPr>
        <w:spacing w:after="0" w:line="360" w:lineRule="auto"/>
        <w:ind w:left="720"/>
        <w:contextualSpacing/>
        <w:rPr>
          <w:rFonts w:asciiTheme="minorHAnsi" w:hAnsiTheme="minorHAnsi" w:cstheme="minorHAnsi"/>
          <w:sz w:val="24"/>
          <w:szCs w:val="24"/>
        </w:rPr>
      </w:pPr>
      <w:r w:rsidRPr="006B7423">
        <w:rPr>
          <w:rFonts w:asciiTheme="minorHAnsi" w:hAnsiTheme="minorHAnsi" w:cstheme="minorHAnsi"/>
          <w:sz w:val="24"/>
          <w:szCs w:val="24"/>
        </w:rPr>
        <w:t>Answer:</w:t>
      </w:r>
      <w:r w:rsidRPr="006B7423">
        <w:rPr>
          <w:rFonts w:asciiTheme="minorHAnsi" w:hAnsiTheme="minorHAnsi" w:cstheme="minorHAnsi"/>
          <w:b/>
          <w:sz w:val="24"/>
          <w:szCs w:val="24"/>
        </w:rPr>
        <w:t xml:space="preserve"> </w:t>
      </w:r>
      <w:r>
        <w:rPr>
          <w:rFonts w:asciiTheme="minorHAnsi" w:hAnsiTheme="minorHAnsi" w:cstheme="minorHAnsi"/>
          <w:sz w:val="24"/>
          <w:szCs w:val="24"/>
        </w:rPr>
        <w:t xml:space="preserve">Steven is very close to his Aunt Carolyn; when she travels, she sends him a special postcard from the places she visits.  </w:t>
      </w:r>
      <w:r w:rsidR="00FE242B">
        <w:rPr>
          <w:rFonts w:asciiTheme="minorHAnsi" w:hAnsiTheme="minorHAnsi" w:cstheme="minorHAnsi"/>
          <w:sz w:val="24"/>
          <w:szCs w:val="24"/>
        </w:rPr>
        <w:t>Because Aunt Carolyn doesn’t visit often, Steven wanted to get something special for her.</w:t>
      </w:r>
      <w:r w:rsidR="00493D51">
        <w:rPr>
          <w:rFonts w:asciiTheme="minorHAnsi" w:hAnsiTheme="minorHAnsi" w:cstheme="minorHAnsi"/>
          <w:sz w:val="24"/>
          <w:szCs w:val="24"/>
        </w:rPr>
        <w:t xml:space="preserve">  He visits two stores in his neighborhood and finds some nice things, but he doesn’t have enough money to buy them.  </w:t>
      </w:r>
      <w:r w:rsidR="00780ED5">
        <w:rPr>
          <w:rFonts w:asciiTheme="minorHAnsi" w:hAnsiTheme="minorHAnsi" w:cstheme="minorHAnsi"/>
          <w:sz w:val="24"/>
          <w:szCs w:val="24"/>
        </w:rPr>
        <w:t>Paying ten dollars to l</w:t>
      </w:r>
      <w:r w:rsidR="00493D51">
        <w:rPr>
          <w:rFonts w:asciiTheme="minorHAnsi" w:hAnsiTheme="minorHAnsi" w:cstheme="minorHAnsi"/>
          <w:sz w:val="24"/>
          <w:szCs w:val="24"/>
        </w:rPr>
        <w:t>ook in his Uncle Charles’ apartment</w:t>
      </w:r>
      <w:r w:rsidR="00780ED5">
        <w:rPr>
          <w:rFonts w:asciiTheme="minorHAnsi" w:hAnsiTheme="minorHAnsi" w:cstheme="minorHAnsi"/>
          <w:sz w:val="24"/>
          <w:szCs w:val="24"/>
        </w:rPr>
        <w:t>, Steven</w:t>
      </w:r>
      <w:r w:rsidR="00493D51">
        <w:rPr>
          <w:rFonts w:asciiTheme="minorHAnsi" w:hAnsiTheme="minorHAnsi" w:cstheme="minorHAnsi"/>
          <w:sz w:val="24"/>
          <w:szCs w:val="24"/>
        </w:rPr>
        <w:t xml:space="preserve"> finds the perfect item: a toy train.  Even though it had peeling paint and broken windows, Steven recognized its </w:t>
      </w:r>
      <w:r w:rsidR="003B13B2">
        <w:rPr>
          <w:rFonts w:asciiTheme="minorHAnsi" w:hAnsiTheme="minorHAnsi" w:cstheme="minorHAnsi"/>
          <w:sz w:val="24"/>
          <w:szCs w:val="24"/>
        </w:rPr>
        <w:t>potential and worked on it for an entire afternoon</w:t>
      </w:r>
      <w:r w:rsidR="00493D51">
        <w:rPr>
          <w:rFonts w:asciiTheme="minorHAnsi" w:hAnsiTheme="minorHAnsi" w:cstheme="minorHAnsi"/>
          <w:sz w:val="24"/>
          <w:szCs w:val="24"/>
        </w:rPr>
        <w:t>.</w:t>
      </w:r>
      <w:r w:rsidR="00780ED5">
        <w:rPr>
          <w:rFonts w:asciiTheme="minorHAnsi" w:hAnsiTheme="minorHAnsi" w:cstheme="minorHAnsi"/>
          <w:sz w:val="24"/>
          <w:szCs w:val="24"/>
        </w:rPr>
        <w:t xml:space="preserve">  He create</w:t>
      </w:r>
      <w:r w:rsidR="003B13B2">
        <w:rPr>
          <w:rFonts w:asciiTheme="minorHAnsi" w:hAnsiTheme="minorHAnsi" w:cstheme="minorHAnsi"/>
          <w:sz w:val="24"/>
          <w:szCs w:val="24"/>
        </w:rPr>
        <w:t>d</w:t>
      </w:r>
      <w:r w:rsidR="00780ED5">
        <w:rPr>
          <w:rFonts w:asciiTheme="minorHAnsi" w:hAnsiTheme="minorHAnsi" w:cstheme="minorHAnsi"/>
          <w:sz w:val="24"/>
          <w:szCs w:val="24"/>
        </w:rPr>
        <w:t xml:space="preserve"> “The Jones Family Express”; a train filled with pictures of the family that Aunt Carolyn can take with her when she travels.</w:t>
      </w:r>
      <w:r w:rsidR="00C41024">
        <w:rPr>
          <w:rFonts w:asciiTheme="minorHAnsi" w:hAnsiTheme="minorHAnsi" w:cstheme="minorHAnsi"/>
          <w:sz w:val="24"/>
          <w:szCs w:val="24"/>
        </w:rPr>
        <w:t xml:space="preserve"> (Student responses may vary.)</w:t>
      </w:r>
    </w:p>
    <w:p w14:paraId="11B19EEE" w14:textId="77777777" w:rsidR="00C27927" w:rsidRDefault="00C27927" w:rsidP="00C27927">
      <w:pPr>
        <w:spacing w:after="0" w:line="360" w:lineRule="auto"/>
        <w:rPr>
          <w:rFonts w:asciiTheme="minorHAnsi" w:hAnsiTheme="minorHAnsi" w:cstheme="minorHAnsi"/>
          <w:sz w:val="32"/>
          <w:szCs w:val="32"/>
          <w:u w:val="single"/>
        </w:rPr>
      </w:pPr>
    </w:p>
    <w:p w14:paraId="662ACF66" w14:textId="77777777" w:rsidR="00C27927" w:rsidRPr="007C5C7E" w:rsidRDefault="00C27927" w:rsidP="00C2792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14:paraId="13636C13" w14:textId="77777777" w:rsidR="00B87F46" w:rsidRPr="00B87F46" w:rsidRDefault="00CB3D1A" w:rsidP="00237E89">
      <w:pPr>
        <w:pStyle w:val="ListParagraph"/>
        <w:numPr>
          <w:ilvl w:val="0"/>
          <w:numId w:val="1"/>
        </w:numPr>
        <w:autoSpaceDE w:val="0"/>
        <w:autoSpaceDN w:val="0"/>
        <w:adjustRightInd w:val="0"/>
        <w:spacing w:after="0" w:line="360" w:lineRule="auto"/>
        <w:rPr>
          <w:rFonts w:asciiTheme="minorHAnsi" w:hAnsiTheme="minorHAnsi" w:cstheme="minorHAnsi"/>
          <w:sz w:val="28"/>
          <w:szCs w:val="24"/>
          <w:highlight w:val="lightGray"/>
        </w:rPr>
      </w:pPr>
      <w:r w:rsidRPr="00237E89">
        <w:rPr>
          <w:rFonts w:asciiTheme="minorHAnsi" w:eastAsiaTheme="minorHAnsi" w:hAnsiTheme="minorHAnsi" w:cstheme="minorHAnsi"/>
          <w:sz w:val="24"/>
        </w:rPr>
        <w:t xml:space="preserve">In this story, postcards from an aunt make Steven feel special.  </w:t>
      </w:r>
      <w:r w:rsidR="0093518B" w:rsidRPr="00237E89">
        <w:rPr>
          <w:rFonts w:asciiTheme="minorHAnsi" w:eastAsiaTheme="minorHAnsi" w:hAnsiTheme="minorHAnsi" w:cstheme="minorHAnsi"/>
          <w:sz w:val="24"/>
        </w:rPr>
        <w:t>Ask the students to p</w:t>
      </w:r>
      <w:r w:rsidRPr="00237E89">
        <w:rPr>
          <w:rFonts w:asciiTheme="minorHAnsi" w:eastAsiaTheme="minorHAnsi" w:hAnsiTheme="minorHAnsi" w:cstheme="minorHAnsi"/>
          <w:sz w:val="24"/>
        </w:rPr>
        <w:t xml:space="preserve">retend </w:t>
      </w:r>
      <w:r w:rsidR="0093518B" w:rsidRPr="00237E89">
        <w:rPr>
          <w:rFonts w:asciiTheme="minorHAnsi" w:eastAsiaTheme="minorHAnsi" w:hAnsiTheme="minorHAnsi" w:cstheme="minorHAnsi"/>
          <w:sz w:val="24"/>
        </w:rPr>
        <w:t>they are</w:t>
      </w:r>
      <w:r w:rsidRPr="00237E89">
        <w:rPr>
          <w:rFonts w:asciiTheme="minorHAnsi" w:eastAsiaTheme="minorHAnsi" w:hAnsiTheme="minorHAnsi" w:cstheme="minorHAnsi"/>
          <w:sz w:val="24"/>
        </w:rPr>
        <w:t xml:space="preserve"> one of Steven’s friends</w:t>
      </w:r>
      <w:r w:rsidR="0093518B" w:rsidRPr="00237E89">
        <w:rPr>
          <w:rFonts w:asciiTheme="minorHAnsi" w:eastAsiaTheme="minorHAnsi" w:hAnsiTheme="minorHAnsi" w:cstheme="minorHAnsi"/>
          <w:sz w:val="24"/>
        </w:rPr>
        <w:t xml:space="preserve"> and w</w:t>
      </w:r>
      <w:r w:rsidRPr="00237E89">
        <w:rPr>
          <w:rFonts w:asciiTheme="minorHAnsi" w:eastAsiaTheme="minorHAnsi" w:hAnsiTheme="minorHAnsi" w:cstheme="minorHAnsi"/>
          <w:sz w:val="24"/>
        </w:rPr>
        <w:t>r</w:t>
      </w:r>
      <w:r w:rsidR="0093518B" w:rsidRPr="00237E89">
        <w:rPr>
          <w:rFonts w:asciiTheme="minorHAnsi" w:eastAsiaTheme="minorHAnsi" w:hAnsiTheme="minorHAnsi" w:cstheme="minorHAnsi"/>
          <w:sz w:val="24"/>
        </w:rPr>
        <w:t xml:space="preserve">ite a postcard message </w:t>
      </w:r>
      <w:r w:rsidRPr="00237E89">
        <w:rPr>
          <w:rFonts w:asciiTheme="minorHAnsi" w:eastAsiaTheme="minorHAnsi" w:hAnsiTheme="minorHAnsi" w:cstheme="minorHAnsi"/>
          <w:sz w:val="24"/>
        </w:rPr>
        <w:t xml:space="preserve">to him. If possible, </w:t>
      </w:r>
      <w:r w:rsidR="0093518B" w:rsidRPr="00237E89">
        <w:rPr>
          <w:rFonts w:asciiTheme="minorHAnsi" w:eastAsiaTheme="minorHAnsi" w:hAnsiTheme="minorHAnsi" w:cstheme="minorHAnsi"/>
          <w:sz w:val="24"/>
        </w:rPr>
        <w:t xml:space="preserve">students </w:t>
      </w:r>
      <w:r w:rsidR="00C41024" w:rsidRPr="00237E89">
        <w:rPr>
          <w:rFonts w:asciiTheme="minorHAnsi" w:eastAsiaTheme="minorHAnsi" w:hAnsiTheme="minorHAnsi" w:cstheme="minorHAnsi"/>
          <w:sz w:val="24"/>
        </w:rPr>
        <w:t>c</w:t>
      </w:r>
      <w:r w:rsidR="0093518B" w:rsidRPr="00237E89">
        <w:rPr>
          <w:rFonts w:asciiTheme="minorHAnsi" w:eastAsiaTheme="minorHAnsi" w:hAnsiTheme="minorHAnsi" w:cstheme="minorHAnsi"/>
          <w:sz w:val="24"/>
        </w:rPr>
        <w:t xml:space="preserve">ould </w:t>
      </w:r>
      <w:r w:rsidRPr="00237E89">
        <w:rPr>
          <w:rFonts w:asciiTheme="minorHAnsi" w:eastAsiaTheme="minorHAnsi" w:hAnsiTheme="minorHAnsi" w:cstheme="minorHAnsi"/>
          <w:sz w:val="24"/>
        </w:rPr>
        <w:t>fi</w:t>
      </w:r>
      <w:r w:rsidR="0093518B" w:rsidRPr="00237E89">
        <w:rPr>
          <w:rFonts w:asciiTheme="minorHAnsi" w:eastAsiaTheme="minorHAnsi" w:hAnsiTheme="minorHAnsi" w:cstheme="minorHAnsi"/>
          <w:sz w:val="24"/>
        </w:rPr>
        <w:t xml:space="preserve">nd a picture postcard from their </w:t>
      </w:r>
      <w:r w:rsidRPr="00237E89">
        <w:rPr>
          <w:rFonts w:asciiTheme="minorHAnsi" w:eastAsiaTheme="minorHAnsi" w:hAnsiTheme="minorHAnsi" w:cstheme="minorHAnsi"/>
          <w:sz w:val="24"/>
        </w:rPr>
        <w:t xml:space="preserve">community, town, or state and write </w:t>
      </w:r>
      <w:r w:rsidR="0093518B" w:rsidRPr="00237E89">
        <w:rPr>
          <w:rFonts w:asciiTheme="minorHAnsi" w:eastAsiaTheme="minorHAnsi" w:hAnsiTheme="minorHAnsi" w:cstheme="minorHAnsi"/>
          <w:sz w:val="24"/>
        </w:rPr>
        <w:t xml:space="preserve">their </w:t>
      </w:r>
      <w:r w:rsidRPr="00237E89">
        <w:rPr>
          <w:rFonts w:asciiTheme="minorHAnsi" w:eastAsiaTheme="minorHAnsi" w:hAnsiTheme="minorHAnsi" w:cstheme="minorHAnsi"/>
          <w:sz w:val="24"/>
        </w:rPr>
        <w:t xml:space="preserve">message on </w:t>
      </w:r>
      <w:r w:rsidR="00B87F46">
        <w:rPr>
          <w:rFonts w:asciiTheme="minorHAnsi" w:eastAsiaTheme="minorHAnsi" w:hAnsiTheme="minorHAnsi" w:cstheme="minorHAnsi"/>
          <w:sz w:val="24"/>
        </w:rPr>
        <w:t>it</w:t>
      </w:r>
      <w:r w:rsidRPr="00237E89">
        <w:rPr>
          <w:rFonts w:asciiTheme="minorHAnsi" w:eastAsiaTheme="minorHAnsi" w:hAnsiTheme="minorHAnsi" w:cstheme="minorHAnsi"/>
          <w:sz w:val="24"/>
        </w:rPr>
        <w:t>.</w:t>
      </w:r>
      <w:r w:rsidR="00237E89">
        <w:rPr>
          <w:rFonts w:asciiTheme="minorHAnsi" w:eastAsiaTheme="minorHAnsi" w:hAnsiTheme="minorHAnsi" w:cstheme="minorHAnsi"/>
          <w:sz w:val="24"/>
        </w:rPr>
        <w:t xml:space="preserve"> </w:t>
      </w:r>
      <w:r w:rsidR="00237E89" w:rsidRPr="00237E89">
        <w:rPr>
          <w:rFonts w:asciiTheme="minorHAnsi" w:hAnsiTheme="minorHAnsi" w:cstheme="minorHAnsi"/>
          <w:sz w:val="24"/>
        </w:rPr>
        <w:t xml:space="preserve"> </w:t>
      </w:r>
      <w:r w:rsidR="00B87F46">
        <w:rPr>
          <w:rFonts w:asciiTheme="minorHAnsi" w:hAnsiTheme="minorHAnsi" w:cstheme="minorHAnsi"/>
          <w:sz w:val="24"/>
        </w:rPr>
        <w:t>Once done, all postcards</w:t>
      </w:r>
      <w:r w:rsidR="00237E89" w:rsidRPr="00237E89">
        <w:rPr>
          <w:rFonts w:asciiTheme="minorHAnsi" w:hAnsiTheme="minorHAnsi" w:cstheme="minorHAnsi"/>
          <w:sz w:val="24"/>
        </w:rPr>
        <w:t xml:space="preserve"> can be put together to make a class photo album.</w:t>
      </w:r>
    </w:p>
    <w:p w14:paraId="6835DD95" w14:textId="77777777" w:rsidR="00BF6EBD" w:rsidRPr="00237E89" w:rsidRDefault="00BF6EBD" w:rsidP="00B87F46">
      <w:pPr>
        <w:pStyle w:val="ListParagraph"/>
        <w:autoSpaceDE w:val="0"/>
        <w:autoSpaceDN w:val="0"/>
        <w:adjustRightInd w:val="0"/>
        <w:spacing w:after="0" w:line="360" w:lineRule="auto"/>
        <w:ind w:left="360"/>
        <w:rPr>
          <w:rFonts w:asciiTheme="minorHAnsi" w:hAnsiTheme="minorHAnsi" w:cstheme="minorHAnsi"/>
          <w:sz w:val="28"/>
          <w:szCs w:val="24"/>
          <w:highlight w:val="lightGray"/>
        </w:rPr>
      </w:pPr>
    </w:p>
    <w:p w14:paraId="75827E4F" w14:textId="77777777" w:rsidR="002C3534" w:rsidRPr="002C3534" w:rsidRDefault="00CB3D1A" w:rsidP="00B87F46">
      <w:pPr>
        <w:pStyle w:val="ListParagraph"/>
        <w:numPr>
          <w:ilvl w:val="0"/>
          <w:numId w:val="1"/>
        </w:numPr>
        <w:spacing w:after="100" w:afterAutospacing="1" w:line="360" w:lineRule="auto"/>
        <w:rPr>
          <w:rFonts w:asciiTheme="minorHAnsi" w:hAnsiTheme="minorHAnsi" w:cstheme="minorHAnsi"/>
          <w:sz w:val="24"/>
        </w:rPr>
      </w:pPr>
      <w:r w:rsidRPr="00B87F46">
        <w:rPr>
          <w:rFonts w:asciiTheme="minorHAnsi" w:eastAsiaTheme="minorHAnsi" w:hAnsiTheme="minorHAnsi" w:cstheme="minorHAnsi"/>
          <w:sz w:val="24"/>
        </w:rPr>
        <w:t xml:space="preserve">Have </w:t>
      </w:r>
      <w:r w:rsidR="00237E89" w:rsidRPr="00B87F46">
        <w:rPr>
          <w:rFonts w:asciiTheme="minorHAnsi" w:eastAsiaTheme="minorHAnsi" w:hAnsiTheme="minorHAnsi" w:cstheme="minorHAnsi"/>
          <w:sz w:val="24"/>
        </w:rPr>
        <w:t>students write Reader’s Theater scripts and</w:t>
      </w:r>
      <w:r w:rsidRPr="00B87F46">
        <w:rPr>
          <w:rFonts w:asciiTheme="minorHAnsi" w:eastAsiaTheme="minorHAnsi" w:hAnsiTheme="minorHAnsi" w:cstheme="minorHAnsi"/>
          <w:sz w:val="24"/>
        </w:rPr>
        <w:t xml:space="preserve"> act out parts of the story. For example, they might dramatize Steven’s search for a gift in Mr. Perkins’s drugstore or in Ms. Ruby’s shop.</w:t>
      </w:r>
      <w:r w:rsidR="00403997" w:rsidRPr="00B87F46">
        <w:rPr>
          <w:rFonts w:asciiTheme="minorHAnsi" w:eastAsiaTheme="minorHAnsi" w:hAnsiTheme="minorHAnsi" w:cstheme="minorHAnsi"/>
          <w:sz w:val="24"/>
        </w:rPr>
        <w:t xml:space="preserve">  This task would support the Speaking and Listening standards listed above.</w:t>
      </w:r>
    </w:p>
    <w:p w14:paraId="2A348D18" w14:textId="77777777" w:rsidR="002C3534" w:rsidRDefault="002C3534" w:rsidP="002C3534">
      <w:pPr>
        <w:spacing w:after="100" w:afterAutospacing="1" w:line="360" w:lineRule="auto"/>
        <w:rPr>
          <w:rFonts w:asciiTheme="minorHAnsi" w:hAnsiTheme="minorHAnsi" w:cstheme="minorHAnsi"/>
          <w:sz w:val="24"/>
        </w:rPr>
        <w:sectPr w:rsidR="002C3534">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D1596E1" w14:textId="77777777" w:rsidR="002C3534" w:rsidRDefault="002C3534" w:rsidP="002C3534">
      <w:pPr>
        <w:spacing w:after="0" w:line="360" w:lineRule="auto"/>
        <w:contextualSpacing/>
        <w:rPr>
          <w:rFonts w:asciiTheme="minorHAnsi" w:hAnsiTheme="minorHAnsi" w:cstheme="minorHAnsi"/>
          <w:sz w:val="24"/>
        </w:rPr>
      </w:pPr>
      <w:r>
        <w:rPr>
          <w:rFonts w:asciiTheme="minorHAnsi" w:hAnsiTheme="minorHAnsi" w:cstheme="minorHAnsi"/>
          <w:sz w:val="24"/>
        </w:rPr>
        <w:lastRenderedPageBreak/>
        <w:t>Name _________________________________________________</w:t>
      </w:r>
      <w:r>
        <w:rPr>
          <w:rFonts w:asciiTheme="minorHAnsi" w:hAnsiTheme="minorHAnsi" w:cstheme="minorHAnsi"/>
          <w:sz w:val="24"/>
        </w:rPr>
        <w:tab/>
        <w:t>Date _____________</w:t>
      </w:r>
    </w:p>
    <w:p w14:paraId="004A0252" w14:textId="77777777" w:rsidR="002C3534" w:rsidRDefault="002C3534" w:rsidP="002C3534">
      <w:pPr>
        <w:spacing w:after="0" w:line="360" w:lineRule="auto"/>
        <w:contextualSpacing/>
        <w:jc w:val="center"/>
        <w:rPr>
          <w:rFonts w:asciiTheme="minorHAnsi" w:hAnsiTheme="minorHAnsi" w:cstheme="minorHAnsi"/>
          <w:sz w:val="24"/>
        </w:rPr>
      </w:pPr>
    </w:p>
    <w:p w14:paraId="3247A954" w14:textId="77777777" w:rsidR="002C3534" w:rsidRPr="002C3534" w:rsidRDefault="002C3534" w:rsidP="002C3534">
      <w:pPr>
        <w:spacing w:after="0" w:line="360" w:lineRule="auto"/>
        <w:contextualSpacing/>
        <w:jc w:val="center"/>
        <w:rPr>
          <w:rFonts w:asciiTheme="minorHAnsi" w:hAnsiTheme="minorHAnsi" w:cstheme="minorHAnsi"/>
          <w:b/>
          <w:sz w:val="28"/>
        </w:rPr>
      </w:pPr>
      <w:r w:rsidRPr="002C3534">
        <w:rPr>
          <w:rFonts w:asciiTheme="minorHAnsi" w:hAnsiTheme="minorHAnsi" w:cstheme="minorHAnsi"/>
          <w:b/>
          <w:sz w:val="28"/>
        </w:rPr>
        <w:t>“The Jones Family Express”</w:t>
      </w:r>
    </w:p>
    <w:p w14:paraId="0237D56F" w14:textId="77777777" w:rsidR="002C3534" w:rsidRDefault="002C3534" w:rsidP="002C3534">
      <w:pPr>
        <w:spacing w:after="0" w:line="360" w:lineRule="auto"/>
        <w:contextualSpacing/>
        <w:jc w:val="center"/>
        <w:rPr>
          <w:rFonts w:asciiTheme="minorHAnsi" w:hAnsiTheme="minorHAnsi" w:cstheme="minorHAnsi"/>
          <w:sz w:val="24"/>
        </w:rPr>
      </w:pPr>
    </w:p>
    <w:p w14:paraId="3303C3FD"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hAnsiTheme="minorHAnsi"/>
          <w:sz w:val="24"/>
          <w:szCs w:val="24"/>
        </w:rPr>
        <w:t>Reread Page 359. How does the narrator show that he was interested in traveling with Aunt Carolyn?</w:t>
      </w:r>
    </w:p>
    <w:p w14:paraId="32829163" w14:textId="77777777" w:rsidR="002C3534" w:rsidRDefault="002C3534" w:rsidP="002C3534">
      <w:pPr>
        <w:spacing w:after="0" w:line="360" w:lineRule="auto"/>
        <w:rPr>
          <w:rFonts w:asciiTheme="minorHAnsi" w:hAnsiTheme="minorHAnsi" w:cstheme="minorHAnsi"/>
          <w:sz w:val="24"/>
        </w:rPr>
      </w:pPr>
    </w:p>
    <w:p w14:paraId="56105097" w14:textId="77777777" w:rsidR="002C3534" w:rsidRDefault="002C3534" w:rsidP="002C3534">
      <w:pPr>
        <w:spacing w:after="0" w:line="360" w:lineRule="auto"/>
        <w:rPr>
          <w:rFonts w:asciiTheme="minorHAnsi" w:hAnsiTheme="minorHAnsi" w:cstheme="minorHAnsi"/>
          <w:sz w:val="24"/>
        </w:rPr>
      </w:pPr>
    </w:p>
    <w:p w14:paraId="4AF09196" w14:textId="77777777" w:rsidR="002C3534" w:rsidRDefault="002C3534" w:rsidP="002C3534">
      <w:pPr>
        <w:spacing w:after="0" w:line="360" w:lineRule="auto"/>
        <w:rPr>
          <w:rFonts w:asciiTheme="minorHAnsi" w:hAnsiTheme="minorHAnsi" w:cstheme="minorHAnsi"/>
          <w:sz w:val="24"/>
        </w:rPr>
      </w:pPr>
    </w:p>
    <w:p w14:paraId="0A0E1471" w14:textId="77777777" w:rsidR="002C3534" w:rsidRPr="002C3534" w:rsidRDefault="002C3534" w:rsidP="002C3534">
      <w:pPr>
        <w:spacing w:after="0" w:line="360" w:lineRule="auto"/>
        <w:rPr>
          <w:rFonts w:asciiTheme="minorHAnsi" w:hAnsiTheme="minorHAnsi" w:cstheme="minorHAnsi"/>
          <w:sz w:val="24"/>
        </w:rPr>
      </w:pPr>
    </w:p>
    <w:p w14:paraId="5932EA92"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hAnsiTheme="minorHAnsi"/>
          <w:sz w:val="24"/>
          <w:szCs w:val="24"/>
        </w:rPr>
        <w:t xml:space="preserve">What clues from the story let you know that the narrator was looking forward to the block party? </w:t>
      </w:r>
      <w:r>
        <w:rPr>
          <w:rFonts w:asciiTheme="minorHAnsi" w:hAnsiTheme="minorHAnsi"/>
          <w:sz w:val="24"/>
          <w:szCs w:val="24"/>
        </w:rPr>
        <w:t>(Pg.</w:t>
      </w:r>
      <w:r w:rsidRPr="00B375C0">
        <w:rPr>
          <w:rFonts w:asciiTheme="minorHAnsi" w:hAnsiTheme="minorHAnsi"/>
          <w:sz w:val="24"/>
          <w:szCs w:val="24"/>
        </w:rPr>
        <w:t xml:space="preserve"> 360</w:t>
      </w:r>
      <w:r>
        <w:rPr>
          <w:rFonts w:asciiTheme="minorHAnsi" w:hAnsiTheme="minorHAnsi"/>
          <w:sz w:val="24"/>
          <w:szCs w:val="24"/>
        </w:rPr>
        <w:t>)</w:t>
      </w:r>
    </w:p>
    <w:p w14:paraId="115DD3BC" w14:textId="77777777" w:rsidR="002C3534" w:rsidRDefault="002C3534" w:rsidP="002C3534">
      <w:pPr>
        <w:spacing w:after="0" w:line="360" w:lineRule="auto"/>
        <w:rPr>
          <w:rFonts w:asciiTheme="minorHAnsi" w:hAnsiTheme="minorHAnsi" w:cstheme="minorHAnsi"/>
          <w:sz w:val="24"/>
        </w:rPr>
      </w:pPr>
    </w:p>
    <w:p w14:paraId="57908DF7" w14:textId="77777777" w:rsidR="002C3534" w:rsidRDefault="002C3534" w:rsidP="002C3534">
      <w:pPr>
        <w:spacing w:after="0" w:line="360" w:lineRule="auto"/>
        <w:rPr>
          <w:rFonts w:asciiTheme="minorHAnsi" w:hAnsiTheme="minorHAnsi" w:cstheme="minorHAnsi"/>
          <w:sz w:val="24"/>
        </w:rPr>
      </w:pPr>
    </w:p>
    <w:p w14:paraId="5FA31F2F" w14:textId="77777777" w:rsidR="002C3534" w:rsidRDefault="002C3534" w:rsidP="002C3534">
      <w:pPr>
        <w:spacing w:after="0" w:line="360" w:lineRule="auto"/>
        <w:rPr>
          <w:rFonts w:asciiTheme="minorHAnsi" w:hAnsiTheme="minorHAnsi" w:cstheme="minorHAnsi"/>
          <w:sz w:val="24"/>
        </w:rPr>
      </w:pPr>
    </w:p>
    <w:p w14:paraId="0FF041D7" w14:textId="77777777" w:rsidR="002C3534" w:rsidRPr="002C3534" w:rsidRDefault="002C3534" w:rsidP="002C3534">
      <w:pPr>
        <w:spacing w:after="0" w:line="360" w:lineRule="auto"/>
        <w:rPr>
          <w:rFonts w:asciiTheme="minorHAnsi" w:hAnsiTheme="minorHAnsi" w:cstheme="minorHAnsi"/>
          <w:sz w:val="24"/>
        </w:rPr>
      </w:pPr>
    </w:p>
    <w:p w14:paraId="0F1AA0F0"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Pr>
          <w:rFonts w:asciiTheme="minorHAnsi" w:hAnsiTheme="minorHAnsi"/>
          <w:sz w:val="24"/>
          <w:szCs w:val="24"/>
        </w:rPr>
        <w:t>Why did the narrator want</w:t>
      </w:r>
      <w:r w:rsidRPr="00B375C0">
        <w:rPr>
          <w:rFonts w:asciiTheme="minorHAnsi" w:hAnsiTheme="minorHAnsi"/>
          <w:sz w:val="24"/>
          <w:szCs w:val="24"/>
        </w:rPr>
        <w:t xml:space="preserve"> to purchase a gift for his aunt? </w:t>
      </w:r>
      <w:r>
        <w:rPr>
          <w:rFonts w:asciiTheme="minorHAnsi" w:hAnsiTheme="minorHAnsi"/>
          <w:sz w:val="24"/>
          <w:szCs w:val="24"/>
        </w:rPr>
        <w:t>(Pg.</w:t>
      </w:r>
      <w:r w:rsidRPr="00B375C0">
        <w:rPr>
          <w:rFonts w:asciiTheme="minorHAnsi" w:hAnsiTheme="minorHAnsi"/>
          <w:sz w:val="24"/>
          <w:szCs w:val="24"/>
        </w:rPr>
        <w:t xml:space="preserve"> 360</w:t>
      </w:r>
      <w:r>
        <w:rPr>
          <w:rFonts w:asciiTheme="minorHAnsi" w:hAnsiTheme="minorHAnsi"/>
          <w:sz w:val="24"/>
          <w:szCs w:val="24"/>
        </w:rPr>
        <w:t>)</w:t>
      </w:r>
    </w:p>
    <w:p w14:paraId="0B9CC3C6" w14:textId="77777777" w:rsidR="002C3534" w:rsidRDefault="002C3534" w:rsidP="002C3534">
      <w:pPr>
        <w:spacing w:after="0" w:line="360" w:lineRule="auto"/>
        <w:rPr>
          <w:rFonts w:asciiTheme="minorHAnsi" w:hAnsiTheme="minorHAnsi" w:cstheme="minorHAnsi"/>
          <w:sz w:val="24"/>
        </w:rPr>
      </w:pPr>
    </w:p>
    <w:p w14:paraId="180F3955" w14:textId="77777777" w:rsidR="002C3534" w:rsidRDefault="002C3534" w:rsidP="002C3534">
      <w:pPr>
        <w:spacing w:after="0" w:line="360" w:lineRule="auto"/>
        <w:rPr>
          <w:rFonts w:asciiTheme="minorHAnsi" w:hAnsiTheme="minorHAnsi" w:cstheme="minorHAnsi"/>
          <w:sz w:val="24"/>
        </w:rPr>
      </w:pPr>
    </w:p>
    <w:p w14:paraId="1B172069" w14:textId="77777777" w:rsidR="002C3534" w:rsidRDefault="002C3534" w:rsidP="002C3534">
      <w:pPr>
        <w:spacing w:after="0" w:line="360" w:lineRule="auto"/>
        <w:rPr>
          <w:rFonts w:asciiTheme="minorHAnsi" w:hAnsiTheme="minorHAnsi" w:cstheme="minorHAnsi"/>
          <w:sz w:val="24"/>
        </w:rPr>
      </w:pPr>
    </w:p>
    <w:p w14:paraId="61432E44" w14:textId="77777777" w:rsidR="002C3534" w:rsidRPr="002C3534" w:rsidRDefault="002C3534" w:rsidP="002C3534">
      <w:pPr>
        <w:spacing w:after="0" w:line="360" w:lineRule="auto"/>
        <w:rPr>
          <w:rFonts w:asciiTheme="minorHAnsi" w:hAnsiTheme="minorHAnsi" w:cstheme="minorHAnsi"/>
          <w:sz w:val="24"/>
        </w:rPr>
      </w:pPr>
    </w:p>
    <w:p w14:paraId="6952C389"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hAnsiTheme="minorHAnsi"/>
          <w:sz w:val="24"/>
          <w:szCs w:val="24"/>
        </w:rPr>
        <w:t>Reread page 363. Why does the narrator sneak out of the window in his room?</w:t>
      </w:r>
    </w:p>
    <w:p w14:paraId="272460FF" w14:textId="77777777" w:rsidR="002C3534" w:rsidRDefault="002C3534" w:rsidP="002C3534">
      <w:pPr>
        <w:spacing w:after="0" w:line="360" w:lineRule="auto"/>
        <w:rPr>
          <w:rFonts w:asciiTheme="minorHAnsi" w:hAnsiTheme="minorHAnsi" w:cstheme="minorHAnsi"/>
          <w:sz w:val="24"/>
        </w:rPr>
      </w:pPr>
    </w:p>
    <w:p w14:paraId="39A9E4A3" w14:textId="77777777" w:rsidR="002C3534" w:rsidRDefault="002C3534" w:rsidP="002C3534">
      <w:pPr>
        <w:spacing w:after="0" w:line="360" w:lineRule="auto"/>
        <w:rPr>
          <w:rFonts w:asciiTheme="minorHAnsi" w:hAnsiTheme="minorHAnsi" w:cstheme="minorHAnsi"/>
          <w:sz w:val="24"/>
        </w:rPr>
      </w:pPr>
    </w:p>
    <w:p w14:paraId="45B51E6D" w14:textId="77777777" w:rsidR="002C3534" w:rsidRDefault="002C3534" w:rsidP="002C3534">
      <w:pPr>
        <w:spacing w:after="0" w:line="360" w:lineRule="auto"/>
        <w:rPr>
          <w:rFonts w:asciiTheme="minorHAnsi" w:hAnsiTheme="minorHAnsi" w:cstheme="minorHAnsi"/>
          <w:sz w:val="24"/>
        </w:rPr>
      </w:pPr>
    </w:p>
    <w:p w14:paraId="505D13F0" w14:textId="77777777" w:rsidR="002C3534" w:rsidRPr="002C3534" w:rsidRDefault="002C3534" w:rsidP="002C3534">
      <w:pPr>
        <w:spacing w:after="0" w:line="360" w:lineRule="auto"/>
        <w:rPr>
          <w:rFonts w:asciiTheme="minorHAnsi" w:hAnsiTheme="minorHAnsi" w:cstheme="minorHAnsi"/>
          <w:sz w:val="24"/>
        </w:rPr>
      </w:pPr>
    </w:p>
    <w:p w14:paraId="1DD2BDF3"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hAnsiTheme="minorHAnsi"/>
          <w:sz w:val="24"/>
          <w:szCs w:val="24"/>
        </w:rPr>
        <w:t xml:space="preserve">Look at the </w:t>
      </w:r>
      <w:r>
        <w:rPr>
          <w:rFonts w:asciiTheme="minorHAnsi" w:hAnsiTheme="minorHAnsi"/>
          <w:sz w:val="24"/>
          <w:szCs w:val="24"/>
        </w:rPr>
        <w:t>way that Mr. Perkins speaks on p</w:t>
      </w:r>
      <w:r w:rsidRPr="00B375C0">
        <w:rPr>
          <w:rFonts w:asciiTheme="minorHAnsi" w:hAnsiTheme="minorHAnsi"/>
          <w:sz w:val="24"/>
          <w:szCs w:val="24"/>
        </w:rPr>
        <w:t>age 365. What clues from the text describe his voice?</w:t>
      </w:r>
    </w:p>
    <w:p w14:paraId="38CDCC00"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hAnsiTheme="minorHAnsi"/>
          <w:sz w:val="24"/>
          <w:szCs w:val="24"/>
        </w:rPr>
        <w:lastRenderedPageBreak/>
        <w:t>Reread page 366. The narrator mentions that Ms. Ruby is from Jamaica. How does the dialogue show that she speaks with an accent?</w:t>
      </w:r>
    </w:p>
    <w:p w14:paraId="4A17E2BB" w14:textId="77777777" w:rsidR="002C3534" w:rsidRDefault="002C3534" w:rsidP="002C3534">
      <w:pPr>
        <w:spacing w:after="0" w:line="360" w:lineRule="auto"/>
        <w:rPr>
          <w:rFonts w:asciiTheme="minorHAnsi" w:hAnsiTheme="minorHAnsi" w:cstheme="minorHAnsi"/>
          <w:sz w:val="24"/>
        </w:rPr>
      </w:pPr>
    </w:p>
    <w:p w14:paraId="11620BC2" w14:textId="77777777" w:rsidR="002C3534" w:rsidRDefault="002C3534" w:rsidP="002C3534">
      <w:pPr>
        <w:spacing w:after="0" w:line="360" w:lineRule="auto"/>
        <w:rPr>
          <w:rFonts w:asciiTheme="minorHAnsi" w:hAnsiTheme="minorHAnsi" w:cstheme="minorHAnsi"/>
          <w:sz w:val="24"/>
        </w:rPr>
      </w:pPr>
    </w:p>
    <w:p w14:paraId="7969D38F" w14:textId="77777777" w:rsidR="002C3534" w:rsidRDefault="002C3534" w:rsidP="002C3534">
      <w:pPr>
        <w:spacing w:after="0" w:line="360" w:lineRule="auto"/>
        <w:rPr>
          <w:rFonts w:asciiTheme="minorHAnsi" w:hAnsiTheme="minorHAnsi" w:cstheme="minorHAnsi"/>
          <w:sz w:val="24"/>
        </w:rPr>
      </w:pPr>
    </w:p>
    <w:p w14:paraId="6BE61D17" w14:textId="77777777" w:rsidR="002C3534" w:rsidRPr="002C3534" w:rsidRDefault="002C3534" w:rsidP="002C3534">
      <w:pPr>
        <w:spacing w:after="0" w:line="360" w:lineRule="auto"/>
        <w:rPr>
          <w:rFonts w:asciiTheme="minorHAnsi" w:hAnsiTheme="minorHAnsi" w:cstheme="minorHAnsi"/>
          <w:sz w:val="24"/>
        </w:rPr>
      </w:pPr>
    </w:p>
    <w:p w14:paraId="75F6FD34"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eastAsiaTheme="minorHAnsi" w:hAnsiTheme="minorHAnsi" w:cs="Helvetica"/>
          <w:sz w:val="24"/>
          <w:szCs w:val="24"/>
        </w:rPr>
        <w:t>On page 368, Steven didn't want to let Uncle Charles know exactly how much money he</w:t>
      </w:r>
      <w:r>
        <w:rPr>
          <w:rFonts w:asciiTheme="minorHAnsi" w:eastAsiaTheme="minorHAnsi" w:hAnsiTheme="minorHAnsi" w:cs="Helvetica"/>
          <w:sz w:val="24"/>
          <w:szCs w:val="24"/>
        </w:rPr>
        <w:t xml:space="preserve"> had. Find evidence </w:t>
      </w:r>
      <w:r w:rsidRPr="00B375C0">
        <w:rPr>
          <w:rFonts w:asciiTheme="minorHAnsi" w:eastAsiaTheme="minorHAnsi" w:hAnsiTheme="minorHAnsi" w:cs="Helvetica"/>
          <w:sz w:val="24"/>
          <w:szCs w:val="24"/>
        </w:rPr>
        <w:t>that supports why Steven feels this way. </w:t>
      </w:r>
    </w:p>
    <w:p w14:paraId="1F5CABDA" w14:textId="77777777" w:rsidR="002C3534" w:rsidRDefault="002C3534" w:rsidP="002C3534">
      <w:pPr>
        <w:spacing w:after="0" w:line="360" w:lineRule="auto"/>
        <w:rPr>
          <w:rFonts w:asciiTheme="minorHAnsi" w:hAnsiTheme="minorHAnsi" w:cstheme="minorHAnsi"/>
          <w:sz w:val="24"/>
        </w:rPr>
      </w:pPr>
    </w:p>
    <w:p w14:paraId="41399CB1" w14:textId="77777777" w:rsidR="002C3534" w:rsidRDefault="002C3534" w:rsidP="002C3534">
      <w:pPr>
        <w:spacing w:after="0" w:line="360" w:lineRule="auto"/>
        <w:rPr>
          <w:rFonts w:asciiTheme="minorHAnsi" w:hAnsiTheme="minorHAnsi" w:cstheme="minorHAnsi"/>
          <w:sz w:val="24"/>
        </w:rPr>
      </w:pPr>
    </w:p>
    <w:p w14:paraId="5A3D0B9D" w14:textId="77777777" w:rsidR="002C3534" w:rsidRDefault="002C3534" w:rsidP="002C3534">
      <w:pPr>
        <w:spacing w:after="0" w:line="360" w:lineRule="auto"/>
        <w:rPr>
          <w:rFonts w:asciiTheme="minorHAnsi" w:hAnsiTheme="minorHAnsi" w:cstheme="minorHAnsi"/>
          <w:sz w:val="24"/>
        </w:rPr>
      </w:pPr>
    </w:p>
    <w:p w14:paraId="72F373A7" w14:textId="77777777" w:rsidR="002C3534" w:rsidRPr="002C3534" w:rsidRDefault="002C3534" w:rsidP="002C3534">
      <w:pPr>
        <w:spacing w:after="0" w:line="360" w:lineRule="auto"/>
        <w:rPr>
          <w:rFonts w:asciiTheme="minorHAnsi" w:hAnsiTheme="minorHAnsi" w:cstheme="minorHAnsi"/>
          <w:sz w:val="24"/>
        </w:rPr>
      </w:pPr>
    </w:p>
    <w:p w14:paraId="00A8C3E9"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eastAsiaTheme="minorHAnsi" w:hAnsiTheme="minorHAnsi" w:cs="Helvetica"/>
          <w:sz w:val="24"/>
          <w:szCs w:val="24"/>
        </w:rPr>
        <w:t xml:space="preserve">Read page 370. What do you learn about Aunt Carolyn and Steven from </w:t>
      </w:r>
      <w:r>
        <w:rPr>
          <w:rFonts w:asciiTheme="minorHAnsi" w:eastAsiaTheme="minorHAnsi" w:hAnsiTheme="minorHAnsi" w:cs="Helvetica"/>
          <w:sz w:val="24"/>
          <w:szCs w:val="24"/>
        </w:rPr>
        <w:t xml:space="preserve">their interactions </w:t>
      </w:r>
      <w:r w:rsidRPr="00B375C0">
        <w:rPr>
          <w:rFonts w:asciiTheme="minorHAnsi" w:eastAsiaTheme="minorHAnsi" w:hAnsiTheme="minorHAnsi" w:cs="Helvetica"/>
          <w:sz w:val="24"/>
          <w:szCs w:val="24"/>
        </w:rPr>
        <w:t>on this page?</w:t>
      </w:r>
    </w:p>
    <w:p w14:paraId="65706708" w14:textId="77777777" w:rsidR="002C3534" w:rsidRDefault="002C3534" w:rsidP="002C3534">
      <w:pPr>
        <w:spacing w:after="0" w:line="360" w:lineRule="auto"/>
        <w:rPr>
          <w:rFonts w:asciiTheme="minorHAnsi" w:hAnsiTheme="minorHAnsi" w:cstheme="minorHAnsi"/>
          <w:sz w:val="24"/>
        </w:rPr>
      </w:pPr>
    </w:p>
    <w:p w14:paraId="242D9040" w14:textId="77777777" w:rsidR="002C3534" w:rsidRDefault="002C3534" w:rsidP="002C3534">
      <w:pPr>
        <w:spacing w:after="0" w:line="360" w:lineRule="auto"/>
        <w:rPr>
          <w:rFonts w:asciiTheme="minorHAnsi" w:hAnsiTheme="minorHAnsi" w:cstheme="minorHAnsi"/>
          <w:sz w:val="24"/>
        </w:rPr>
      </w:pPr>
    </w:p>
    <w:p w14:paraId="0303AD3D" w14:textId="77777777" w:rsidR="002C3534" w:rsidRDefault="002C3534" w:rsidP="002C3534">
      <w:pPr>
        <w:spacing w:after="0" w:line="360" w:lineRule="auto"/>
        <w:rPr>
          <w:rFonts w:asciiTheme="minorHAnsi" w:hAnsiTheme="minorHAnsi" w:cstheme="minorHAnsi"/>
          <w:sz w:val="24"/>
        </w:rPr>
      </w:pPr>
    </w:p>
    <w:p w14:paraId="3F19A34D" w14:textId="77777777" w:rsidR="002C3534" w:rsidRPr="002C3534" w:rsidRDefault="002C3534" w:rsidP="002C3534">
      <w:pPr>
        <w:spacing w:after="0" w:line="360" w:lineRule="auto"/>
        <w:rPr>
          <w:rFonts w:asciiTheme="minorHAnsi" w:hAnsiTheme="minorHAnsi" w:cstheme="minorHAnsi"/>
          <w:sz w:val="24"/>
        </w:rPr>
      </w:pPr>
    </w:p>
    <w:p w14:paraId="559A85E8"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eastAsiaTheme="minorHAnsi" w:hAnsiTheme="minorHAnsi" w:cs="Helvetica"/>
          <w:sz w:val="24"/>
          <w:szCs w:val="24"/>
        </w:rPr>
        <w:t>The illustration on page 372 and 373 reveals Aunt Carolyn's gift. She states, "this is the best present anyone has ever given me." Based on what we know about Aunt Carolyn, why do you think Steven choose a train themed around his family?</w:t>
      </w:r>
    </w:p>
    <w:p w14:paraId="24100A52" w14:textId="77777777" w:rsidR="002C3534" w:rsidRDefault="002C3534" w:rsidP="002C3534">
      <w:pPr>
        <w:spacing w:after="0" w:line="360" w:lineRule="auto"/>
        <w:rPr>
          <w:rFonts w:asciiTheme="minorHAnsi" w:hAnsiTheme="minorHAnsi" w:cstheme="minorHAnsi"/>
          <w:sz w:val="24"/>
        </w:rPr>
      </w:pPr>
    </w:p>
    <w:p w14:paraId="1668BAFE" w14:textId="77777777" w:rsidR="002C3534" w:rsidRDefault="002C3534" w:rsidP="002C3534">
      <w:pPr>
        <w:spacing w:after="0" w:line="360" w:lineRule="auto"/>
        <w:rPr>
          <w:rFonts w:asciiTheme="minorHAnsi" w:hAnsiTheme="minorHAnsi" w:cstheme="minorHAnsi"/>
          <w:sz w:val="24"/>
        </w:rPr>
      </w:pPr>
    </w:p>
    <w:p w14:paraId="4ADA5586" w14:textId="77777777" w:rsidR="002C3534" w:rsidRDefault="002C3534" w:rsidP="002C3534">
      <w:pPr>
        <w:spacing w:after="0" w:line="360" w:lineRule="auto"/>
        <w:rPr>
          <w:rFonts w:asciiTheme="minorHAnsi" w:hAnsiTheme="minorHAnsi" w:cstheme="minorHAnsi"/>
          <w:sz w:val="24"/>
        </w:rPr>
      </w:pPr>
    </w:p>
    <w:p w14:paraId="350FD8D0" w14:textId="77777777" w:rsidR="002C3534" w:rsidRPr="002C3534" w:rsidRDefault="002C3534" w:rsidP="002C3534">
      <w:pPr>
        <w:spacing w:after="0" w:line="360" w:lineRule="auto"/>
        <w:rPr>
          <w:rFonts w:asciiTheme="minorHAnsi" w:hAnsiTheme="minorHAnsi" w:cstheme="minorHAnsi"/>
          <w:sz w:val="24"/>
        </w:rPr>
      </w:pPr>
    </w:p>
    <w:p w14:paraId="3BFD62F4" w14:textId="77777777" w:rsidR="002C3534" w:rsidRPr="002C3534" w:rsidRDefault="002C3534" w:rsidP="002C3534">
      <w:pPr>
        <w:pStyle w:val="ListParagraph"/>
        <w:numPr>
          <w:ilvl w:val="0"/>
          <w:numId w:val="5"/>
        </w:numPr>
        <w:spacing w:after="0" w:line="360" w:lineRule="auto"/>
        <w:rPr>
          <w:rFonts w:asciiTheme="minorHAnsi" w:hAnsiTheme="minorHAnsi" w:cstheme="minorHAnsi"/>
          <w:sz w:val="24"/>
        </w:rPr>
      </w:pPr>
      <w:r w:rsidRPr="00B375C0">
        <w:rPr>
          <w:rFonts w:asciiTheme="minorHAnsi" w:eastAsiaTheme="minorHAnsi" w:hAnsiTheme="minorHAnsi" w:cs="Helvetica"/>
          <w:sz w:val="24"/>
          <w:szCs w:val="24"/>
        </w:rPr>
        <w:t>Aunt Carolyn reveals a surprise of her own! Steven states, "he could not believe h</w:t>
      </w:r>
      <w:r>
        <w:rPr>
          <w:rFonts w:asciiTheme="minorHAnsi" w:eastAsiaTheme="minorHAnsi" w:hAnsiTheme="minorHAnsi" w:cs="Helvetica"/>
          <w:sz w:val="24"/>
          <w:szCs w:val="24"/>
        </w:rPr>
        <w:t>is eyes." What does this tell the reader</w:t>
      </w:r>
      <w:r w:rsidRPr="00B375C0">
        <w:rPr>
          <w:rFonts w:asciiTheme="minorHAnsi" w:eastAsiaTheme="minorHAnsi" w:hAnsiTheme="minorHAnsi" w:cs="Helvetica"/>
          <w:sz w:val="24"/>
          <w:szCs w:val="24"/>
        </w:rPr>
        <w:t xml:space="preserve"> a</w:t>
      </w:r>
      <w:r>
        <w:rPr>
          <w:rFonts w:asciiTheme="minorHAnsi" w:eastAsiaTheme="minorHAnsi" w:hAnsiTheme="minorHAnsi" w:cs="Helvetica"/>
          <w:sz w:val="24"/>
          <w:szCs w:val="24"/>
        </w:rPr>
        <w:t xml:space="preserve">bout how he feels about his gift? Use </w:t>
      </w:r>
      <w:r w:rsidRPr="00B375C0">
        <w:rPr>
          <w:rFonts w:asciiTheme="minorHAnsi" w:eastAsiaTheme="minorHAnsi" w:hAnsiTheme="minorHAnsi" w:cs="Helvetica"/>
          <w:sz w:val="24"/>
          <w:szCs w:val="24"/>
        </w:rPr>
        <w:t>the</w:t>
      </w:r>
      <w:r>
        <w:rPr>
          <w:rFonts w:asciiTheme="minorHAnsi" w:eastAsiaTheme="minorHAnsi" w:hAnsiTheme="minorHAnsi" w:cs="Helvetica"/>
          <w:sz w:val="24"/>
          <w:szCs w:val="24"/>
        </w:rPr>
        <w:t xml:space="preserve"> text to support your inference. (Pgs. </w:t>
      </w:r>
      <w:r w:rsidRPr="00B375C0">
        <w:rPr>
          <w:rFonts w:asciiTheme="minorHAnsi" w:eastAsiaTheme="minorHAnsi" w:hAnsiTheme="minorHAnsi" w:cs="Helvetica"/>
          <w:sz w:val="24"/>
          <w:szCs w:val="24"/>
        </w:rPr>
        <w:t>359 and 377</w:t>
      </w:r>
      <w:r>
        <w:rPr>
          <w:rFonts w:asciiTheme="minorHAnsi" w:eastAsiaTheme="minorHAnsi" w:hAnsiTheme="minorHAnsi" w:cs="Helvetica"/>
          <w:sz w:val="24"/>
          <w:szCs w:val="24"/>
        </w:rPr>
        <w:t>)</w:t>
      </w:r>
    </w:p>
    <w:p w14:paraId="02C9F7BF" w14:textId="01B28717" w:rsidR="003F720D" w:rsidRDefault="003F720D">
      <w:pPr>
        <w:rPr>
          <w:rFonts w:asciiTheme="minorHAnsi" w:hAnsiTheme="minorHAnsi" w:cstheme="minorHAnsi"/>
          <w:sz w:val="24"/>
        </w:rPr>
      </w:pPr>
      <w:r>
        <w:rPr>
          <w:rFonts w:asciiTheme="minorHAnsi" w:hAnsiTheme="minorHAnsi" w:cstheme="minorHAnsi"/>
          <w:sz w:val="24"/>
        </w:rPr>
        <w:br w:type="page"/>
      </w:r>
    </w:p>
    <w:p w14:paraId="5E46CF8A" w14:textId="77777777" w:rsidR="003F720D" w:rsidRPr="00C35538" w:rsidRDefault="003F720D" w:rsidP="003F720D">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D94D68B" w14:textId="77777777" w:rsidR="003F720D" w:rsidRPr="00887983" w:rsidRDefault="003F720D" w:rsidP="003F720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31F7848A" w14:textId="77777777" w:rsidR="003F720D" w:rsidRPr="00BB4479" w:rsidRDefault="003F720D" w:rsidP="003F720D">
      <w:pPr>
        <w:rPr>
          <w:rFonts w:cstheme="minorHAnsi"/>
          <w:b/>
          <w:sz w:val="28"/>
          <w:szCs w:val="28"/>
        </w:rPr>
      </w:pPr>
      <w:r w:rsidRPr="00C35538">
        <w:rPr>
          <w:rFonts w:cstheme="minorHAnsi"/>
          <w:b/>
          <w:sz w:val="28"/>
          <w:szCs w:val="28"/>
        </w:rPr>
        <w:t xml:space="preserve">Before the reading:  </w:t>
      </w:r>
    </w:p>
    <w:p w14:paraId="7FA46723" w14:textId="77777777" w:rsidR="003F720D" w:rsidRPr="00C35538" w:rsidRDefault="003F720D" w:rsidP="003F720D">
      <w:pPr>
        <w:pStyle w:val="ListParagraph"/>
        <w:numPr>
          <w:ilvl w:val="0"/>
          <w:numId w:val="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115B514" w14:textId="77777777" w:rsidR="003F720D" w:rsidRPr="00C35538" w:rsidRDefault="003F720D" w:rsidP="003F720D">
      <w:pPr>
        <w:pStyle w:val="ListParagraph"/>
        <w:rPr>
          <w:rFonts w:cstheme="minorHAnsi"/>
        </w:rPr>
      </w:pPr>
    </w:p>
    <w:p w14:paraId="18D0BAC7" w14:textId="77777777" w:rsidR="003F720D" w:rsidRDefault="003F720D" w:rsidP="003F720D">
      <w:pPr>
        <w:pStyle w:val="ListParagraph"/>
        <w:numPr>
          <w:ilvl w:val="0"/>
          <w:numId w:val="1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A9A1719" w14:textId="77777777" w:rsidR="003F720D" w:rsidRPr="00C35538" w:rsidRDefault="003F720D" w:rsidP="003F720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474D367" w14:textId="77777777" w:rsidR="003F720D" w:rsidRDefault="003F720D" w:rsidP="003F720D">
      <w:pPr>
        <w:pStyle w:val="ListParagraph"/>
        <w:numPr>
          <w:ilvl w:val="0"/>
          <w:numId w:val="1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0DEEE89" w14:textId="77777777" w:rsidR="003F720D" w:rsidRDefault="003F720D" w:rsidP="003F720D">
      <w:pPr>
        <w:pStyle w:val="ListParagraph"/>
        <w:numPr>
          <w:ilvl w:val="0"/>
          <w:numId w:val="1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371C89F" w14:textId="77777777" w:rsidR="003F720D" w:rsidRDefault="003F720D" w:rsidP="003F720D">
      <w:pPr>
        <w:pStyle w:val="ListParagraph"/>
        <w:numPr>
          <w:ilvl w:val="0"/>
          <w:numId w:val="14"/>
        </w:numPr>
        <w:spacing w:after="160" w:line="256" w:lineRule="auto"/>
        <w:rPr>
          <w:rFonts w:cstheme="minorHAnsi"/>
        </w:rPr>
      </w:pPr>
      <w:r>
        <w:rPr>
          <w:rFonts w:cstheme="minorHAnsi"/>
        </w:rPr>
        <w:t xml:space="preserve">Keep a word wall or word bank where these new words can be added and that students can access later. </w:t>
      </w:r>
    </w:p>
    <w:p w14:paraId="6F2A6735" w14:textId="77777777" w:rsidR="003F720D" w:rsidRDefault="003F720D" w:rsidP="003F720D">
      <w:pPr>
        <w:pStyle w:val="ListParagraph"/>
        <w:numPr>
          <w:ilvl w:val="0"/>
          <w:numId w:val="1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8C64860" w14:textId="77777777" w:rsidR="003F720D" w:rsidRDefault="003F720D" w:rsidP="003F720D">
      <w:pPr>
        <w:pStyle w:val="ListParagraph"/>
        <w:numPr>
          <w:ilvl w:val="0"/>
          <w:numId w:val="14"/>
        </w:numPr>
        <w:spacing w:after="160" w:line="256" w:lineRule="auto"/>
        <w:rPr>
          <w:rFonts w:cstheme="minorHAnsi"/>
        </w:rPr>
      </w:pPr>
      <w:r>
        <w:rPr>
          <w:rFonts w:cstheme="minorHAnsi"/>
        </w:rPr>
        <w:t>Create pictures using the word. These can even be added to your word wall!</w:t>
      </w:r>
    </w:p>
    <w:p w14:paraId="79D368E8" w14:textId="77777777" w:rsidR="003F720D" w:rsidRDefault="003F720D" w:rsidP="003F720D">
      <w:pPr>
        <w:pStyle w:val="ListParagraph"/>
        <w:numPr>
          <w:ilvl w:val="0"/>
          <w:numId w:val="1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3E6C8AE9" w14:textId="77777777" w:rsidR="003F720D" w:rsidRPr="00887983" w:rsidRDefault="003F720D" w:rsidP="003F720D">
      <w:pPr>
        <w:pStyle w:val="ListParagraph"/>
        <w:numPr>
          <w:ilvl w:val="0"/>
          <w:numId w:val="1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6519E595" w14:textId="77777777" w:rsidR="003F720D" w:rsidRPr="00BA3B4C" w:rsidRDefault="003F720D" w:rsidP="003F720D">
      <w:pPr>
        <w:pStyle w:val="ListParagraph"/>
        <w:numPr>
          <w:ilvl w:val="1"/>
          <w:numId w:val="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D897646" w14:textId="77777777" w:rsidR="003F720D" w:rsidRDefault="003F720D" w:rsidP="003F720D">
      <w:pPr>
        <w:pStyle w:val="ListParagraph"/>
        <w:ind w:left="1440"/>
        <w:rPr>
          <w:rFonts w:cstheme="minorHAnsi"/>
        </w:rPr>
      </w:pPr>
    </w:p>
    <w:p w14:paraId="0D8B198C" w14:textId="77777777" w:rsidR="003F720D" w:rsidRPr="00580EBE" w:rsidRDefault="003F720D" w:rsidP="003F720D">
      <w:pPr>
        <w:pStyle w:val="ListParagraph"/>
        <w:numPr>
          <w:ilvl w:val="0"/>
          <w:numId w:val="9"/>
        </w:numPr>
        <w:spacing w:after="160" w:line="254" w:lineRule="auto"/>
        <w:rPr>
          <w:rFonts w:cstheme="minorHAnsi"/>
        </w:rPr>
      </w:pPr>
      <w:r w:rsidRPr="00580EBE">
        <w:rPr>
          <w:rFonts w:cstheme="minorHAnsi"/>
        </w:rPr>
        <w:lastRenderedPageBreak/>
        <w:t xml:space="preserve">Use graphic organizers to help introduce content. </w:t>
      </w:r>
    </w:p>
    <w:p w14:paraId="2C5FD997" w14:textId="77777777" w:rsidR="003F720D" w:rsidRDefault="003F720D" w:rsidP="003F720D">
      <w:pPr>
        <w:pStyle w:val="ListParagraph"/>
        <w:rPr>
          <w:rFonts w:cstheme="minorHAnsi"/>
          <w:b/>
        </w:rPr>
      </w:pPr>
    </w:p>
    <w:p w14:paraId="742B4580" w14:textId="77777777" w:rsidR="003F720D" w:rsidRDefault="003F720D" w:rsidP="003F720D">
      <w:pPr>
        <w:pStyle w:val="ListParagraph"/>
        <w:rPr>
          <w:rFonts w:cstheme="minorHAnsi"/>
          <w:b/>
        </w:rPr>
      </w:pPr>
      <w:r>
        <w:rPr>
          <w:rFonts w:cstheme="minorHAnsi"/>
          <w:b/>
        </w:rPr>
        <w:t xml:space="preserve">Examples of Activities:  </w:t>
      </w:r>
    </w:p>
    <w:p w14:paraId="3B1642ED" w14:textId="77777777" w:rsidR="003F720D" w:rsidRPr="00580EBE" w:rsidRDefault="003F720D" w:rsidP="003F720D">
      <w:pPr>
        <w:pStyle w:val="ListParagraph"/>
        <w:numPr>
          <w:ilvl w:val="0"/>
          <w:numId w:val="1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01248A6" w14:textId="77777777" w:rsidR="003F720D" w:rsidRPr="00580EBE" w:rsidRDefault="003F720D" w:rsidP="003F720D">
      <w:pPr>
        <w:pStyle w:val="ListParagraph"/>
        <w:numPr>
          <w:ilvl w:val="0"/>
          <w:numId w:val="1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879FE3E" w14:textId="77777777" w:rsidR="003F720D" w:rsidRPr="00BB4479" w:rsidRDefault="003F720D" w:rsidP="003F720D">
      <w:pPr>
        <w:pStyle w:val="ListParagraph"/>
        <w:numPr>
          <w:ilvl w:val="0"/>
          <w:numId w:val="1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B1B669E" w14:textId="77777777" w:rsidR="003F720D" w:rsidRDefault="003F720D" w:rsidP="003F720D">
      <w:pPr>
        <w:pStyle w:val="ListParagraph"/>
        <w:rPr>
          <w:rFonts w:cstheme="minorHAnsi"/>
        </w:rPr>
      </w:pPr>
    </w:p>
    <w:p w14:paraId="253C89ED" w14:textId="77777777" w:rsidR="003F720D" w:rsidRDefault="003F720D" w:rsidP="003F720D">
      <w:pPr>
        <w:rPr>
          <w:rFonts w:cstheme="minorHAnsi"/>
          <w:b/>
        </w:rPr>
      </w:pPr>
      <w:r w:rsidRPr="00580EBE">
        <w:rPr>
          <w:rFonts w:cstheme="minorHAnsi"/>
          <w:b/>
          <w:sz w:val="28"/>
          <w:szCs w:val="28"/>
        </w:rPr>
        <w:t>During reading</w:t>
      </w:r>
      <w:r>
        <w:rPr>
          <w:rFonts w:cstheme="minorHAnsi"/>
          <w:b/>
        </w:rPr>
        <w:t xml:space="preserve">:  </w:t>
      </w:r>
    </w:p>
    <w:p w14:paraId="1E840A5D" w14:textId="77777777" w:rsidR="003F720D" w:rsidRDefault="003F720D" w:rsidP="003F720D">
      <w:pPr>
        <w:pStyle w:val="ListParagraph"/>
        <w:rPr>
          <w:rFonts w:cstheme="minorHAnsi"/>
        </w:rPr>
      </w:pPr>
    </w:p>
    <w:p w14:paraId="4A8E4D47" w14:textId="77777777" w:rsidR="003F720D" w:rsidRDefault="003F720D" w:rsidP="003F720D">
      <w:pPr>
        <w:pStyle w:val="ListParagraph"/>
        <w:numPr>
          <w:ilvl w:val="0"/>
          <w:numId w:val="1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0377F2C" w14:textId="77777777" w:rsidR="003F720D" w:rsidRDefault="003F720D" w:rsidP="003F720D">
      <w:pPr>
        <w:pStyle w:val="ListParagraph"/>
        <w:rPr>
          <w:rFonts w:cstheme="minorHAnsi"/>
        </w:rPr>
      </w:pPr>
    </w:p>
    <w:p w14:paraId="7C16A7C7" w14:textId="77777777" w:rsidR="003F720D" w:rsidRDefault="003F720D" w:rsidP="003F720D">
      <w:pPr>
        <w:pStyle w:val="ListParagraph"/>
        <w:numPr>
          <w:ilvl w:val="0"/>
          <w:numId w:val="1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C2F739C" w14:textId="77777777" w:rsidR="003F720D" w:rsidRDefault="003F720D" w:rsidP="003F720D">
      <w:pPr>
        <w:pStyle w:val="ListParagraph"/>
        <w:rPr>
          <w:rFonts w:cstheme="minorHAnsi"/>
        </w:rPr>
      </w:pPr>
    </w:p>
    <w:p w14:paraId="1372D3F5" w14:textId="77777777" w:rsidR="003F720D" w:rsidRDefault="003F720D" w:rsidP="003F720D">
      <w:pPr>
        <w:pStyle w:val="ListParagraph"/>
        <w:numPr>
          <w:ilvl w:val="0"/>
          <w:numId w:val="1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73A1EE5" w14:textId="77777777" w:rsidR="003F720D" w:rsidRDefault="003F720D" w:rsidP="003F720D">
      <w:pPr>
        <w:pStyle w:val="ListParagraph"/>
        <w:rPr>
          <w:rFonts w:cstheme="minorHAnsi"/>
        </w:rPr>
      </w:pPr>
    </w:p>
    <w:p w14:paraId="4BBFF635" w14:textId="77777777" w:rsidR="003F720D" w:rsidRDefault="003F720D" w:rsidP="003F720D">
      <w:pPr>
        <w:pStyle w:val="ListParagraph"/>
        <w:numPr>
          <w:ilvl w:val="0"/>
          <w:numId w:val="1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E551FE1" w14:textId="77777777" w:rsidR="003F720D" w:rsidRDefault="003F720D" w:rsidP="003F720D">
      <w:pPr>
        <w:pStyle w:val="ListParagraph"/>
        <w:rPr>
          <w:rFonts w:cstheme="minorHAnsi"/>
        </w:rPr>
      </w:pPr>
    </w:p>
    <w:p w14:paraId="42B4BF4C" w14:textId="77777777" w:rsidR="003F720D" w:rsidRPr="002822BB" w:rsidRDefault="003F720D" w:rsidP="003F720D">
      <w:pPr>
        <w:pStyle w:val="ListParagraph"/>
        <w:numPr>
          <w:ilvl w:val="0"/>
          <w:numId w:val="1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B1BA82B" w14:textId="77777777" w:rsidR="003F720D" w:rsidRDefault="003F720D" w:rsidP="003F720D">
      <w:pPr>
        <w:pStyle w:val="ListParagraph"/>
        <w:rPr>
          <w:rFonts w:cstheme="minorHAnsi"/>
          <w:b/>
        </w:rPr>
      </w:pPr>
      <w:r>
        <w:rPr>
          <w:rFonts w:cstheme="minorHAnsi"/>
          <w:b/>
        </w:rPr>
        <w:t xml:space="preserve">Examples of Activities:  </w:t>
      </w:r>
    </w:p>
    <w:p w14:paraId="5F0F4021" w14:textId="77777777" w:rsidR="003F720D" w:rsidRDefault="003F720D" w:rsidP="003F720D">
      <w:pPr>
        <w:pStyle w:val="ListParagraph"/>
        <w:numPr>
          <w:ilvl w:val="0"/>
          <w:numId w:val="16"/>
        </w:numPr>
        <w:spacing w:after="160" w:line="254" w:lineRule="auto"/>
        <w:rPr>
          <w:rFonts w:cstheme="minorHAnsi"/>
        </w:rPr>
      </w:pPr>
      <w:r>
        <w:rPr>
          <w:rFonts w:cstheme="minorHAnsi"/>
        </w:rPr>
        <w:t xml:space="preserve">Have students include the example from the text in their glossary that they created.  </w:t>
      </w:r>
    </w:p>
    <w:p w14:paraId="671C08E7" w14:textId="77777777" w:rsidR="003F720D" w:rsidRDefault="003F720D" w:rsidP="003F720D">
      <w:pPr>
        <w:pStyle w:val="ListParagraph"/>
        <w:numPr>
          <w:ilvl w:val="0"/>
          <w:numId w:val="16"/>
        </w:numPr>
        <w:spacing w:after="160" w:line="254" w:lineRule="auto"/>
        <w:rPr>
          <w:rFonts w:cstheme="minorHAnsi"/>
        </w:rPr>
      </w:pPr>
      <w:r>
        <w:rPr>
          <w:rFonts w:cstheme="minorHAnsi"/>
        </w:rPr>
        <w:t xml:space="preserve">Create or find pictures that represent how the word was used in the passage.  </w:t>
      </w:r>
    </w:p>
    <w:p w14:paraId="398E7ABB" w14:textId="77777777" w:rsidR="003F720D" w:rsidRDefault="003F720D" w:rsidP="003F720D">
      <w:pPr>
        <w:pStyle w:val="ListParagraph"/>
        <w:numPr>
          <w:ilvl w:val="0"/>
          <w:numId w:val="16"/>
        </w:numPr>
        <w:spacing w:after="160" w:line="254" w:lineRule="auto"/>
        <w:rPr>
          <w:rFonts w:cstheme="minorHAnsi"/>
        </w:rPr>
      </w:pPr>
      <w:r>
        <w:rPr>
          <w:rFonts w:cstheme="minorHAnsi"/>
        </w:rPr>
        <w:t xml:space="preserve">Practice creating sentences using the word in the way it was using in the passage.  </w:t>
      </w:r>
    </w:p>
    <w:p w14:paraId="2A073898" w14:textId="77777777" w:rsidR="003F720D" w:rsidRDefault="003F720D" w:rsidP="003F720D">
      <w:pPr>
        <w:pStyle w:val="ListParagraph"/>
        <w:numPr>
          <w:ilvl w:val="0"/>
          <w:numId w:val="16"/>
        </w:numPr>
        <w:spacing w:after="160" w:line="254" w:lineRule="auto"/>
        <w:rPr>
          <w:rFonts w:cstheme="minorHAnsi"/>
        </w:rPr>
      </w:pPr>
      <w:r>
        <w:rPr>
          <w:rFonts w:cstheme="minorHAnsi"/>
        </w:rPr>
        <w:t xml:space="preserve">Have students discuss the author’s word choice.  </w:t>
      </w:r>
    </w:p>
    <w:p w14:paraId="7212DED5" w14:textId="77777777" w:rsidR="003F720D" w:rsidRDefault="003F720D" w:rsidP="003F720D">
      <w:pPr>
        <w:pStyle w:val="ListParagraph"/>
        <w:rPr>
          <w:rFonts w:cstheme="minorHAnsi"/>
        </w:rPr>
      </w:pPr>
    </w:p>
    <w:p w14:paraId="58FB7362" w14:textId="77777777" w:rsidR="003F720D" w:rsidRDefault="003F720D" w:rsidP="003F720D">
      <w:pPr>
        <w:pStyle w:val="ListParagraph"/>
        <w:numPr>
          <w:ilvl w:val="0"/>
          <w:numId w:val="6"/>
        </w:numPr>
        <w:spacing w:after="160" w:line="254" w:lineRule="auto"/>
        <w:rPr>
          <w:rFonts w:cstheme="minorHAnsi"/>
        </w:rPr>
      </w:pPr>
      <w:r>
        <w:rPr>
          <w:rFonts w:cstheme="minorHAnsi"/>
        </w:rPr>
        <w:t xml:space="preserve">Use graphic organizers to help organize content and thinking.  </w:t>
      </w:r>
    </w:p>
    <w:p w14:paraId="418666EB" w14:textId="77777777" w:rsidR="003F720D" w:rsidRDefault="003F720D" w:rsidP="003F720D">
      <w:pPr>
        <w:pStyle w:val="ListParagraph"/>
        <w:rPr>
          <w:rFonts w:cstheme="minorHAnsi"/>
        </w:rPr>
      </w:pPr>
      <w:r>
        <w:rPr>
          <w:rFonts w:cstheme="minorHAnsi"/>
          <w:b/>
        </w:rPr>
        <w:t>Examples of Activities:</w:t>
      </w:r>
      <w:r>
        <w:rPr>
          <w:rFonts w:cstheme="minorHAnsi"/>
        </w:rPr>
        <w:t xml:space="preserve">  </w:t>
      </w:r>
    </w:p>
    <w:p w14:paraId="5C2729EC" w14:textId="77777777" w:rsidR="003F720D" w:rsidRDefault="003F720D" w:rsidP="003F720D">
      <w:pPr>
        <w:pStyle w:val="ListParagraph"/>
        <w:numPr>
          <w:ilvl w:val="0"/>
          <w:numId w:val="1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58039CB" w14:textId="77777777" w:rsidR="003F720D" w:rsidRDefault="003F720D" w:rsidP="003F720D">
      <w:pPr>
        <w:pStyle w:val="ListParagraph"/>
        <w:numPr>
          <w:ilvl w:val="0"/>
          <w:numId w:val="1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33612A4" w14:textId="77777777" w:rsidR="003F720D" w:rsidRPr="003A0E41" w:rsidRDefault="003F720D" w:rsidP="003F720D">
      <w:pPr>
        <w:pStyle w:val="ListParagraph"/>
        <w:numPr>
          <w:ilvl w:val="0"/>
          <w:numId w:val="1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4C75D4A6" w14:textId="77777777" w:rsidR="003F720D" w:rsidRDefault="003F720D" w:rsidP="003F720D">
      <w:pPr>
        <w:pStyle w:val="ListParagraph"/>
        <w:numPr>
          <w:ilvl w:val="0"/>
          <w:numId w:val="6"/>
        </w:numPr>
        <w:spacing w:after="160" w:line="254" w:lineRule="auto"/>
        <w:rPr>
          <w:rFonts w:cstheme="minorHAnsi"/>
        </w:rPr>
      </w:pPr>
      <w:r>
        <w:rPr>
          <w:rFonts w:cstheme="minorHAnsi"/>
        </w:rPr>
        <w:t>Utilize any illustrations or text features that come with the story or passage to better understand the reading.</w:t>
      </w:r>
    </w:p>
    <w:p w14:paraId="5F6BD18D" w14:textId="77777777" w:rsidR="003F720D" w:rsidRDefault="003F720D" w:rsidP="003F720D">
      <w:pPr>
        <w:pStyle w:val="ListParagraph"/>
        <w:numPr>
          <w:ilvl w:val="0"/>
          <w:numId w:val="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652F89F" w14:textId="77777777" w:rsidR="003F720D" w:rsidRPr="0059018A" w:rsidRDefault="003F720D" w:rsidP="003F720D">
      <w:pPr>
        <w:pStyle w:val="ListParagraph"/>
        <w:numPr>
          <w:ilvl w:val="0"/>
          <w:numId w:val="6"/>
        </w:numPr>
        <w:spacing w:after="160" w:line="254" w:lineRule="auto"/>
        <w:rPr>
          <w:rFonts w:cstheme="minorHAnsi"/>
        </w:rPr>
      </w:pPr>
      <w:r w:rsidRPr="0059018A">
        <w:rPr>
          <w:rFonts w:cstheme="minorHAnsi"/>
        </w:rPr>
        <w:t>Identify any text features such as captions and discuss how they contribute to meaning.</w:t>
      </w:r>
    </w:p>
    <w:p w14:paraId="7818C2E6" w14:textId="77777777" w:rsidR="003F720D" w:rsidRPr="00782445" w:rsidRDefault="003F720D" w:rsidP="003F720D">
      <w:pPr>
        <w:pStyle w:val="ListParagraph"/>
        <w:rPr>
          <w:rFonts w:cstheme="minorHAnsi"/>
          <w:b/>
        </w:rPr>
      </w:pPr>
    </w:p>
    <w:p w14:paraId="68F9FB45" w14:textId="77777777" w:rsidR="003F720D" w:rsidRPr="00FA3362" w:rsidRDefault="003F720D" w:rsidP="003F720D">
      <w:pPr>
        <w:rPr>
          <w:rFonts w:cstheme="minorHAnsi"/>
          <w:b/>
          <w:sz w:val="28"/>
          <w:szCs w:val="28"/>
        </w:rPr>
      </w:pPr>
      <w:r w:rsidRPr="00FA3362">
        <w:rPr>
          <w:rFonts w:cstheme="minorHAnsi"/>
          <w:b/>
          <w:sz w:val="28"/>
          <w:szCs w:val="28"/>
        </w:rPr>
        <w:t xml:space="preserve">After reading:  </w:t>
      </w:r>
    </w:p>
    <w:p w14:paraId="592980DF" w14:textId="77777777" w:rsidR="003F720D" w:rsidRDefault="003F720D" w:rsidP="003F720D">
      <w:pPr>
        <w:pStyle w:val="ListParagraph"/>
        <w:numPr>
          <w:ilvl w:val="0"/>
          <w:numId w:val="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841E00D" w14:textId="77777777" w:rsidR="003F720D" w:rsidRPr="00A63EAE" w:rsidRDefault="003F720D" w:rsidP="003F720D">
      <w:pPr>
        <w:pStyle w:val="ListParagraph"/>
        <w:spacing w:line="256" w:lineRule="auto"/>
        <w:rPr>
          <w:rFonts w:cstheme="minorHAnsi"/>
        </w:rPr>
      </w:pPr>
    </w:p>
    <w:p w14:paraId="023D21ED" w14:textId="77777777" w:rsidR="003F720D" w:rsidRDefault="003F720D" w:rsidP="003F720D">
      <w:pPr>
        <w:pStyle w:val="ListParagraph"/>
        <w:numPr>
          <w:ilvl w:val="0"/>
          <w:numId w:val="1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E4B3458" w14:textId="77777777" w:rsidR="003F720D" w:rsidRDefault="003F720D" w:rsidP="003F720D">
      <w:pPr>
        <w:pStyle w:val="ListParagraph"/>
        <w:rPr>
          <w:rFonts w:cstheme="minorHAnsi"/>
        </w:rPr>
      </w:pPr>
    </w:p>
    <w:p w14:paraId="26241D77" w14:textId="77777777" w:rsidR="003F720D" w:rsidRPr="00FA3362" w:rsidRDefault="003F720D" w:rsidP="003F720D">
      <w:pPr>
        <w:pStyle w:val="ListParagraph"/>
        <w:numPr>
          <w:ilvl w:val="0"/>
          <w:numId w:val="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528B349F" w14:textId="77777777" w:rsidR="003F720D" w:rsidRDefault="003F720D" w:rsidP="003F720D">
      <w:pPr>
        <w:pStyle w:val="ListParagraph"/>
        <w:rPr>
          <w:rFonts w:cstheme="minorHAnsi"/>
        </w:rPr>
      </w:pPr>
    </w:p>
    <w:p w14:paraId="416EA229" w14:textId="77777777" w:rsidR="003F720D" w:rsidRPr="00FA3362" w:rsidRDefault="003F720D" w:rsidP="003F720D">
      <w:pPr>
        <w:pStyle w:val="ListParagraph"/>
        <w:numPr>
          <w:ilvl w:val="0"/>
          <w:numId w:val="7"/>
        </w:numPr>
        <w:spacing w:after="160" w:line="254" w:lineRule="auto"/>
        <w:rPr>
          <w:rFonts w:cstheme="minorHAnsi"/>
          <w:b/>
        </w:rPr>
      </w:pPr>
      <w:r w:rsidRPr="00FA3362">
        <w:rPr>
          <w:rFonts w:cstheme="minorHAnsi"/>
        </w:rPr>
        <w:t>Reinforce new vocabulary using multiple modalities</w:t>
      </w:r>
    </w:p>
    <w:p w14:paraId="4C4FD609" w14:textId="77777777" w:rsidR="003F720D" w:rsidRPr="00FA3362" w:rsidRDefault="003F720D" w:rsidP="003F720D">
      <w:pPr>
        <w:pStyle w:val="ListParagraph"/>
        <w:rPr>
          <w:rFonts w:cstheme="minorHAnsi"/>
          <w:b/>
        </w:rPr>
      </w:pPr>
    </w:p>
    <w:p w14:paraId="2DD2FAA0" w14:textId="77777777" w:rsidR="003F720D" w:rsidRPr="00FA3362" w:rsidRDefault="003F720D" w:rsidP="003F720D">
      <w:pPr>
        <w:pStyle w:val="ListParagraph"/>
        <w:rPr>
          <w:rFonts w:cstheme="minorHAnsi"/>
          <w:b/>
        </w:rPr>
      </w:pPr>
      <w:r w:rsidRPr="00FA3362">
        <w:rPr>
          <w:rFonts w:cstheme="minorHAnsi"/>
          <w:b/>
        </w:rPr>
        <w:t xml:space="preserve">Examples of activities: </w:t>
      </w:r>
    </w:p>
    <w:p w14:paraId="11E5A06C" w14:textId="77777777" w:rsidR="003F720D" w:rsidRDefault="003F720D" w:rsidP="003F720D">
      <w:pPr>
        <w:pStyle w:val="ListParagraph"/>
        <w:numPr>
          <w:ilvl w:val="0"/>
          <w:numId w:val="1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1480FF9" w14:textId="77777777" w:rsidR="003F720D" w:rsidRDefault="003F720D" w:rsidP="003F720D">
      <w:pPr>
        <w:pStyle w:val="ListParagraph"/>
        <w:numPr>
          <w:ilvl w:val="0"/>
          <w:numId w:val="18"/>
        </w:numPr>
        <w:spacing w:after="160" w:line="254" w:lineRule="auto"/>
        <w:rPr>
          <w:rFonts w:cstheme="minorHAnsi"/>
        </w:rPr>
      </w:pPr>
      <w:r>
        <w:rPr>
          <w:rFonts w:cstheme="minorHAnsi"/>
        </w:rPr>
        <w:t xml:space="preserve">Require students to include the words introduced before reading in the culminating writing task. </w:t>
      </w:r>
    </w:p>
    <w:p w14:paraId="34999AE6" w14:textId="77777777" w:rsidR="003F720D" w:rsidRDefault="003F720D" w:rsidP="003F720D">
      <w:pPr>
        <w:pStyle w:val="ListParagraph"/>
        <w:numPr>
          <w:ilvl w:val="0"/>
          <w:numId w:val="1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3D8426C" w14:textId="77777777" w:rsidR="003F720D" w:rsidRDefault="003F720D" w:rsidP="003F720D">
      <w:pPr>
        <w:pStyle w:val="ListParagraph"/>
        <w:numPr>
          <w:ilvl w:val="0"/>
          <w:numId w:val="1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A78ED0C" w14:textId="77777777" w:rsidR="003F720D" w:rsidRPr="00AC4FB6" w:rsidRDefault="003F720D" w:rsidP="003F720D">
      <w:pPr>
        <w:pStyle w:val="ListParagraph"/>
        <w:ind w:left="1440"/>
        <w:rPr>
          <w:rFonts w:cstheme="minorHAnsi"/>
        </w:rPr>
      </w:pPr>
    </w:p>
    <w:p w14:paraId="2C2AA799" w14:textId="77777777" w:rsidR="003F720D" w:rsidRDefault="003F720D" w:rsidP="003F720D">
      <w:pPr>
        <w:pStyle w:val="ListParagraph"/>
        <w:numPr>
          <w:ilvl w:val="0"/>
          <w:numId w:val="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3"/>
    </w:p>
    <w:p w14:paraId="7B6C61EF" w14:textId="77777777" w:rsidR="003F720D" w:rsidRPr="00A63EAE" w:rsidRDefault="003F720D" w:rsidP="003F720D">
      <w:pPr>
        <w:pStyle w:val="ListParagraph"/>
        <w:rPr>
          <w:rFonts w:cstheme="minorHAnsi"/>
        </w:rPr>
      </w:pPr>
    </w:p>
    <w:p w14:paraId="07F6075D" w14:textId="77777777" w:rsidR="003F720D" w:rsidRDefault="003F720D" w:rsidP="003F720D">
      <w:pPr>
        <w:pStyle w:val="ListParagraph"/>
        <w:numPr>
          <w:ilvl w:val="0"/>
          <w:numId w:val="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04851FE1" w14:textId="77777777" w:rsidR="003F720D" w:rsidRDefault="003F720D" w:rsidP="003F720D">
      <w:pPr>
        <w:pStyle w:val="ListParagraph"/>
        <w:rPr>
          <w:rFonts w:cstheme="minorHAnsi"/>
          <w:b/>
        </w:rPr>
      </w:pPr>
    </w:p>
    <w:p w14:paraId="0224AAD9" w14:textId="77777777" w:rsidR="003F720D" w:rsidRDefault="003F720D" w:rsidP="003F720D">
      <w:pPr>
        <w:pStyle w:val="ListParagraph"/>
        <w:rPr>
          <w:rFonts w:cstheme="minorHAnsi"/>
        </w:rPr>
      </w:pPr>
      <w:r>
        <w:rPr>
          <w:rFonts w:cstheme="minorHAnsi"/>
          <w:b/>
        </w:rPr>
        <w:t>Examples of Activities:</w:t>
      </w:r>
      <w:r>
        <w:rPr>
          <w:rFonts w:cstheme="minorHAnsi"/>
        </w:rPr>
        <w:t xml:space="preserve"> </w:t>
      </w:r>
    </w:p>
    <w:p w14:paraId="53BAEB79" w14:textId="77777777" w:rsidR="003F720D" w:rsidRDefault="003F720D" w:rsidP="003F720D">
      <w:pPr>
        <w:pStyle w:val="ListParagraph"/>
        <w:numPr>
          <w:ilvl w:val="0"/>
          <w:numId w:val="1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4E853FB" w14:textId="77777777" w:rsidR="003F720D" w:rsidRDefault="003F720D" w:rsidP="003F720D">
      <w:pPr>
        <w:pStyle w:val="ListParagraph"/>
        <w:numPr>
          <w:ilvl w:val="0"/>
          <w:numId w:val="1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1FEA988E" w14:textId="77777777" w:rsidR="003F720D" w:rsidRDefault="003F720D" w:rsidP="003F720D">
      <w:pPr>
        <w:pStyle w:val="ListParagraph"/>
        <w:numPr>
          <w:ilvl w:val="0"/>
          <w:numId w:val="1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5EB474C" w14:textId="77777777" w:rsidR="003F720D" w:rsidRPr="00911037" w:rsidRDefault="003F720D" w:rsidP="003F720D">
      <w:pPr>
        <w:pStyle w:val="ListParagraph"/>
        <w:numPr>
          <w:ilvl w:val="0"/>
          <w:numId w:val="1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2E1ADB91" w14:textId="77777777" w:rsidR="003F720D" w:rsidRDefault="003F720D" w:rsidP="003F720D">
      <w:pPr>
        <w:pStyle w:val="ListParagraph"/>
        <w:numPr>
          <w:ilvl w:val="0"/>
          <w:numId w:val="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8F52418" w14:textId="77777777" w:rsidR="00042268" w:rsidRPr="002C3534" w:rsidRDefault="00042268" w:rsidP="002C3534">
      <w:pPr>
        <w:spacing w:after="100" w:afterAutospacing="1" w:line="360" w:lineRule="auto"/>
        <w:rPr>
          <w:rFonts w:asciiTheme="minorHAnsi" w:hAnsiTheme="minorHAnsi" w:cstheme="minorHAnsi"/>
          <w:sz w:val="24"/>
        </w:rPr>
      </w:pPr>
      <w:bookmarkStart w:id="6" w:name="_GoBack"/>
      <w:bookmarkEnd w:id="6"/>
    </w:p>
    <w:sectPr w:rsidR="00042268" w:rsidRPr="002C3534" w:rsidSect="002C353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5E60" w14:textId="77777777" w:rsidR="00903C3E" w:rsidRDefault="00903C3E">
      <w:pPr>
        <w:spacing w:after="0" w:line="240" w:lineRule="auto"/>
      </w:pPr>
      <w:r>
        <w:separator/>
      </w:r>
    </w:p>
  </w:endnote>
  <w:endnote w:type="continuationSeparator" w:id="0">
    <w:p w14:paraId="3C54134C" w14:textId="77777777" w:rsidR="00903C3E" w:rsidRDefault="0090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C8A4" w14:textId="77777777" w:rsidR="00903C3E" w:rsidRDefault="00903C3E">
      <w:pPr>
        <w:spacing w:after="0" w:line="240" w:lineRule="auto"/>
      </w:pPr>
      <w:r>
        <w:separator/>
      </w:r>
    </w:p>
  </w:footnote>
  <w:footnote w:type="continuationSeparator" w:id="0">
    <w:p w14:paraId="0BAF28B9" w14:textId="77777777" w:rsidR="00903C3E" w:rsidRDefault="0090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355" w14:textId="77777777" w:rsidR="00827133" w:rsidRDefault="00786689" w:rsidP="00E26DEB">
    <w:pPr>
      <w:pStyle w:val="Header"/>
      <w:jc w:val="center"/>
    </w:pPr>
    <w:r>
      <w:t xml:space="preserve">The Jones Family Express/ </w:t>
    </w:r>
    <w:proofErr w:type="spellStart"/>
    <w:r>
      <w:t>Javaka</w:t>
    </w:r>
    <w:proofErr w:type="spellEnd"/>
    <w:r>
      <w:t xml:space="preserve"> Steptoe/ Created by Atlanta District</w:t>
    </w:r>
  </w:p>
  <w:p w14:paraId="557B26A2" w14:textId="77777777" w:rsidR="00827133" w:rsidRDefault="00827133" w:rsidP="00E26DEB">
    <w:pPr>
      <w:pStyle w:val="Header"/>
      <w:jc w:val="center"/>
    </w:pPr>
    <w:r>
      <w:tab/>
    </w:r>
    <w:r>
      <w:tab/>
    </w:r>
  </w:p>
  <w:p w14:paraId="7085FE20" w14:textId="77777777" w:rsidR="00827133" w:rsidRDefault="0082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9A3460"/>
    <w:multiLevelType w:val="hybridMultilevel"/>
    <w:tmpl w:val="061A9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5F7E0F"/>
    <w:multiLevelType w:val="hybridMultilevel"/>
    <w:tmpl w:val="CD0E3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173C83"/>
    <w:multiLevelType w:val="hybridMultilevel"/>
    <w:tmpl w:val="C93A3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4"/>
  </w:num>
  <w:num w:numId="5">
    <w:abstractNumId w:val="7"/>
  </w:num>
  <w:num w:numId="6">
    <w:abstractNumId w:val="3"/>
  </w:num>
  <w:num w:numId="7">
    <w:abstractNumId w:val="8"/>
  </w:num>
  <w:num w:numId="8">
    <w:abstractNumId w:val="14"/>
  </w:num>
  <w:num w:numId="9">
    <w:abstractNumId w:val="13"/>
  </w:num>
  <w:num w:numId="10">
    <w:abstractNumId w:val="0"/>
  </w:num>
  <w:num w:numId="11">
    <w:abstractNumId w:val="2"/>
  </w:num>
  <w:num w:numId="12">
    <w:abstractNumId w:val="15"/>
  </w:num>
  <w:num w:numId="13">
    <w:abstractNumId w:val="6"/>
  </w:num>
  <w:num w:numId="14">
    <w:abstractNumId w:val="17"/>
  </w:num>
  <w:num w:numId="15">
    <w:abstractNumId w:val="11"/>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927"/>
    <w:rsid w:val="00042268"/>
    <w:rsid w:val="000470D9"/>
    <w:rsid w:val="00073563"/>
    <w:rsid w:val="000C4E4B"/>
    <w:rsid w:val="000F6BB7"/>
    <w:rsid w:val="001B1BF4"/>
    <w:rsid w:val="001F2E35"/>
    <w:rsid w:val="0021689C"/>
    <w:rsid w:val="00237E89"/>
    <w:rsid w:val="002B4A5D"/>
    <w:rsid w:val="002C3534"/>
    <w:rsid w:val="00382C61"/>
    <w:rsid w:val="003B13B2"/>
    <w:rsid w:val="003B76AD"/>
    <w:rsid w:val="003C1DA6"/>
    <w:rsid w:val="003E5F82"/>
    <w:rsid w:val="003F720D"/>
    <w:rsid w:val="00403997"/>
    <w:rsid w:val="00412E58"/>
    <w:rsid w:val="00455F03"/>
    <w:rsid w:val="00493D51"/>
    <w:rsid w:val="004B53DB"/>
    <w:rsid w:val="004E3632"/>
    <w:rsid w:val="0055425C"/>
    <w:rsid w:val="00612BD8"/>
    <w:rsid w:val="00695FD5"/>
    <w:rsid w:val="006C00A1"/>
    <w:rsid w:val="0075050E"/>
    <w:rsid w:val="00750F2A"/>
    <w:rsid w:val="00752841"/>
    <w:rsid w:val="0075360E"/>
    <w:rsid w:val="00780ED5"/>
    <w:rsid w:val="00786689"/>
    <w:rsid w:val="00800C49"/>
    <w:rsid w:val="00827133"/>
    <w:rsid w:val="00903929"/>
    <w:rsid w:val="00903C3E"/>
    <w:rsid w:val="0093518B"/>
    <w:rsid w:val="00970DB4"/>
    <w:rsid w:val="009770A8"/>
    <w:rsid w:val="009A7CB5"/>
    <w:rsid w:val="009F2AEB"/>
    <w:rsid w:val="00A27C2B"/>
    <w:rsid w:val="00B375C0"/>
    <w:rsid w:val="00B557F3"/>
    <w:rsid w:val="00B87F46"/>
    <w:rsid w:val="00BF6EBD"/>
    <w:rsid w:val="00C14CB4"/>
    <w:rsid w:val="00C27927"/>
    <w:rsid w:val="00C41024"/>
    <w:rsid w:val="00CB3D1A"/>
    <w:rsid w:val="00CC1690"/>
    <w:rsid w:val="00D27630"/>
    <w:rsid w:val="00DD3FA7"/>
    <w:rsid w:val="00DD5A99"/>
    <w:rsid w:val="00DD6AC0"/>
    <w:rsid w:val="00E20865"/>
    <w:rsid w:val="00E26DEB"/>
    <w:rsid w:val="00E76AAF"/>
    <w:rsid w:val="00EF7B07"/>
    <w:rsid w:val="00F251AB"/>
    <w:rsid w:val="00FD3C47"/>
    <w:rsid w:val="00FE2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2B236"/>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927"/>
    <w:rPr>
      <w:rFonts w:ascii="Calibri" w:eastAsia="Times New Roman" w:hAnsi="Calibri" w:cs="Calibri"/>
    </w:rPr>
  </w:style>
  <w:style w:type="paragraph" w:styleId="Heading1">
    <w:name w:val="heading 1"/>
    <w:basedOn w:val="Normal"/>
    <w:next w:val="Normal"/>
    <w:link w:val="Heading1Char"/>
    <w:uiPriority w:val="9"/>
    <w:qFormat/>
    <w:rsid w:val="009A7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7"/>
    <w:pPr>
      <w:ind w:left="720"/>
      <w:contextualSpacing/>
    </w:pPr>
    <w:rPr>
      <w:rFonts w:cs="Times New Roman"/>
    </w:rPr>
  </w:style>
  <w:style w:type="table" w:styleId="TableGrid">
    <w:name w:val="Table Grid"/>
    <w:basedOn w:val="TableNormal"/>
    <w:uiPriority w:val="59"/>
    <w:rsid w:val="00C2792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27"/>
    <w:rPr>
      <w:rFonts w:ascii="Calibri" w:eastAsia="Times New Roman" w:hAnsi="Calibri" w:cs="Calibri"/>
    </w:rPr>
  </w:style>
  <w:style w:type="table" w:customStyle="1" w:styleId="TableGrid1">
    <w:name w:val="Table Grid1"/>
    <w:basedOn w:val="TableNormal"/>
    <w:next w:val="TableGrid"/>
    <w:uiPriority w:val="59"/>
    <w:rsid w:val="00C2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CB5"/>
    <w:pPr>
      <w:spacing w:after="0" w:line="240" w:lineRule="auto"/>
    </w:pPr>
    <w:rPr>
      <w:rFonts w:ascii="Calibri" w:eastAsia="Times New Roman" w:hAnsi="Calibri" w:cs="Calibri"/>
    </w:rPr>
  </w:style>
  <w:style w:type="character" w:customStyle="1" w:styleId="Heading1Char">
    <w:name w:val="Heading 1 Char"/>
    <w:basedOn w:val="DefaultParagraphFont"/>
    <w:link w:val="Heading1"/>
    <w:uiPriority w:val="9"/>
    <w:rsid w:val="009A7CB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37E89"/>
    <w:rPr>
      <w:sz w:val="16"/>
      <w:szCs w:val="16"/>
    </w:rPr>
  </w:style>
  <w:style w:type="paragraph" w:styleId="CommentText">
    <w:name w:val="annotation text"/>
    <w:basedOn w:val="Normal"/>
    <w:link w:val="CommentTextChar"/>
    <w:uiPriority w:val="99"/>
    <w:semiHidden/>
    <w:unhideWhenUsed/>
    <w:rsid w:val="00237E89"/>
    <w:pPr>
      <w:spacing w:line="240" w:lineRule="auto"/>
    </w:pPr>
    <w:rPr>
      <w:sz w:val="20"/>
      <w:szCs w:val="20"/>
    </w:rPr>
  </w:style>
  <w:style w:type="character" w:customStyle="1" w:styleId="CommentTextChar">
    <w:name w:val="Comment Text Char"/>
    <w:basedOn w:val="DefaultParagraphFont"/>
    <w:link w:val="CommentText"/>
    <w:uiPriority w:val="99"/>
    <w:semiHidden/>
    <w:rsid w:val="00237E89"/>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237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89"/>
    <w:rPr>
      <w:rFonts w:ascii="Tahoma" w:eastAsia="Times New Roman" w:hAnsi="Tahoma" w:cs="Tahoma"/>
      <w:sz w:val="16"/>
      <w:szCs w:val="16"/>
    </w:rPr>
  </w:style>
  <w:style w:type="paragraph" w:styleId="Footer">
    <w:name w:val="footer"/>
    <w:basedOn w:val="Normal"/>
    <w:link w:val="FooterChar"/>
    <w:uiPriority w:val="99"/>
    <w:unhideWhenUsed/>
    <w:rsid w:val="002C35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534"/>
    <w:rPr>
      <w:rFonts w:ascii="Calibri" w:eastAsia="Times New Roman" w:hAnsi="Calibri" w:cs="Calibri"/>
    </w:rPr>
  </w:style>
  <w:style w:type="character" w:styleId="Hyperlink">
    <w:name w:val="Hyperlink"/>
    <w:basedOn w:val="DefaultParagraphFont"/>
    <w:uiPriority w:val="99"/>
    <w:unhideWhenUsed/>
    <w:rsid w:val="003F7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Lorraine Farquharson</cp:lastModifiedBy>
  <cp:revision>2</cp:revision>
  <dcterms:created xsi:type="dcterms:W3CDTF">2019-01-07T20:38:00Z</dcterms:created>
  <dcterms:modified xsi:type="dcterms:W3CDTF">2019-01-07T20:38:00Z</dcterms:modified>
</cp:coreProperties>
</file>